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E1707"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A2EF3">
              <w:t>30.11.2015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A2EF3">
            <w:pPr>
              <w:tabs>
                <w:tab w:val="left" w:pos="3123"/>
                <w:tab w:val="left" w:pos="3270"/>
              </w:tabs>
              <w:jc w:val="right"/>
            </w:pPr>
            <w:r w:rsidRPr="00360CF1">
              <w:t xml:space="preserve">№ </w:t>
            </w:r>
            <w:r w:rsidR="00FA2EF3">
              <w:t>2333</w:t>
            </w:r>
          </w:p>
        </w:tc>
      </w:tr>
    </w:tbl>
    <w:p w:rsidR="0045468C" w:rsidRPr="00BE1707" w:rsidRDefault="0045468C" w:rsidP="00BE1707">
      <w:pPr>
        <w:tabs>
          <w:tab w:val="left" w:pos="709"/>
        </w:tabs>
        <w:ind w:firstLine="709"/>
        <w:jc w:val="both"/>
        <w:rPr>
          <w:bCs/>
        </w:rPr>
      </w:pPr>
    </w:p>
    <w:p w:rsidR="0045468C" w:rsidRPr="00BE1707" w:rsidRDefault="0045468C" w:rsidP="00BE1707">
      <w:pPr>
        <w:tabs>
          <w:tab w:val="left" w:pos="709"/>
        </w:tabs>
        <w:ind w:firstLine="709"/>
        <w:jc w:val="both"/>
        <w:rPr>
          <w:bCs/>
        </w:rPr>
      </w:pPr>
    </w:p>
    <w:p w:rsidR="00BE1707" w:rsidRPr="00BE1707" w:rsidRDefault="00BE1707" w:rsidP="006626B4">
      <w:pPr>
        <w:ind w:right="5527"/>
        <w:jc w:val="both"/>
      </w:pPr>
      <w:r w:rsidRPr="00BE1707">
        <w:t>О внесении изменений в пост</w:t>
      </w:r>
      <w:r w:rsidRPr="00BE1707">
        <w:t>а</w:t>
      </w:r>
      <w:r w:rsidRPr="00BE1707">
        <w:t>новление администрации района от 02.12.2013 № 2553 «Об утве</w:t>
      </w:r>
      <w:r w:rsidRPr="00BE1707">
        <w:t>р</w:t>
      </w:r>
      <w:r w:rsidRPr="00BE1707">
        <w:t>ждении муниципальной програ</w:t>
      </w:r>
      <w:r w:rsidRPr="00BE1707">
        <w:t>м</w:t>
      </w:r>
      <w:r w:rsidRPr="00BE1707">
        <w:t>мы «Развитие жилищно-комму</w:t>
      </w:r>
      <w:r w:rsidR="006626B4">
        <w:t>-</w:t>
      </w:r>
      <w:r w:rsidRPr="00BE1707">
        <w:t>нального комплекса и повышение энергетической эффективностив Нижневартовском районе на 2014−2020 годы»</w:t>
      </w:r>
    </w:p>
    <w:p w:rsidR="00BE1707" w:rsidRPr="00BE1707" w:rsidRDefault="00BE1707" w:rsidP="00BE1707">
      <w:pPr>
        <w:ind w:firstLine="709"/>
        <w:jc w:val="both"/>
      </w:pPr>
    </w:p>
    <w:p w:rsidR="00BE1707" w:rsidRPr="00BE1707" w:rsidRDefault="00BE1707" w:rsidP="00BE1707">
      <w:pPr>
        <w:ind w:firstLine="709"/>
        <w:jc w:val="both"/>
      </w:pPr>
    </w:p>
    <w:p w:rsidR="00BE1707" w:rsidRPr="00BE1707" w:rsidRDefault="00BE1707" w:rsidP="00BE1707">
      <w:pPr>
        <w:ind w:firstLine="709"/>
        <w:jc w:val="both"/>
      </w:pPr>
      <w:r w:rsidRPr="00BE1707">
        <w:t>В соответствии со статьей 179 Бюджетного кодекса Российской Федер</w:t>
      </w:r>
      <w:r w:rsidRPr="00BE1707">
        <w:t>а</w:t>
      </w:r>
      <w:r w:rsidRPr="00BE1707">
        <w:t>ции, руководствуясь постановлением администрации района от 05.08.2013 № 1663 «О муниципальных программах Нижневартовск</w:t>
      </w:r>
      <w:r w:rsidR="00067DA1">
        <w:t>о</w:t>
      </w:r>
      <w:r w:rsidRPr="00BE1707">
        <w:t xml:space="preserve">го района», с целью уточнения объемов финансирования мероприятий муниципальной программы: </w:t>
      </w:r>
    </w:p>
    <w:p w:rsidR="00BE1707" w:rsidRPr="00BE1707" w:rsidRDefault="00BE1707" w:rsidP="00BE1707">
      <w:pPr>
        <w:ind w:firstLine="709"/>
        <w:jc w:val="both"/>
      </w:pPr>
    </w:p>
    <w:p w:rsidR="00BE1707" w:rsidRPr="00BE1707" w:rsidRDefault="00BE1707" w:rsidP="00BE1707">
      <w:pPr>
        <w:ind w:firstLine="709"/>
        <w:jc w:val="both"/>
      </w:pPr>
      <w:r w:rsidRPr="00BE1707">
        <w:t>1. Внести изменения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w:t>
      </w:r>
      <w:r w:rsidRPr="00BE1707">
        <w:t>о</w:t>
      </w:r>
      <w:r w:rsidRPr="00BE1707">
        <w:t>сти в Нижневартовском районе на 2014−2020 годы»:</w:t>
      </w:r>
    </w:p>
    <w:p w:rsidR="00BE1707" w:rsidRPr="00BE1707" w:rsidRDefault="00BE1707" w:rsidP="00BE1707">
      <w:pPr>
        <w:ind w:firstLine="709"/>
        <w:jc w:val="both"/>
      </w:pPr>
      <w:r w:rsidRPr="00BE1707">
        <w:t>1.1. Пункт 3 постановления изложить в новой редакции:</w:t>
      </w:r>
    </w:p>
    <w:p w:rsidR="00BE1707" w:rsidRPr="00BE1707" w:rsidRDefault="00BE1707" w:rsidP="00BE1707">
      <w:pPr>
        <w:ind w:firstLine="709"/>
        <w:jc w:val="both"/>
      </w:pPr>
      <w:r w:rsidRPr="00BE1707">
        <w:t>«3. Определить общий объем финансирования муниципальной програ</w:t>
      </w:r>
      <w:r w:rsidRPr="00BE1707">
        <w:t>м</w:t>
      </w:r>
      <w:r w:rsidRPr="00BE1707">
        <w:t>мы за счет всех источников финансирования в сумме 1 652 950,44 тыс. рублей,                в том числе:</w:t>
      </w:r>
    </w:p>
    <w:p w:rsidR="00BE1707" w:rsidRPr="00BE1707" w:rsidRDefault="00BE1707" w:rsidP="00BE1707">
      <w:pPr>
        <w:ind w:firstLine="709"/>
        <w:jc w:val="both"/>
      </w:pPr>
      <w:r w:rsidRPr="00BE1707">
        <w:t>за счет средств бюджета района – 1310 699,91 тыс. руб.;</w:t>
      </w:r>
    </w:p>
    <w:p w:rsidR="00BE1707" w:rsidRPr="00BE1707" w:rsidRDefault="00BE1707" w:rsidP="00BE1707">
      <w:pPr>
        <w:ind w:firstLine="709"/>
        <w:jc w:val="both"/>
      </w:pPr>
      <w:r w:rsidRPr="00BE1707">
        <w:t>за счет средств бюджета округа – 342 250,53 тыс. руб.;</w:t>
      </w:r>
    </w:p>
    <w:p w:rsidR="00BE1707" w:rsidRPr="00BE1707" w:rsidRDefault="00BE1707" w:rsidP="00BE1707">
      <w:pPr>
        <w:ind w:firstLine="709"/>
        <w:jc w:val="both"/>
      </w:pPr>
      <w:r w:rsidRPr="00BE1707">
        <w:t>за счет средств бюджета поселений – 0,00 тыс. руб.</w:t>
      </w:r>
    </w:p>
    <w:p w:rsidR="00BE1707" w:rsidRPr="00BE1707" w:rsidRDefault="00BE1707" w:rsidP="00BE1707">
      <w:pPr>
        <w:ind w:firstLine="709"/>
        <w:jc w:val="both"/>
      </w:pPr>
      <w:r w:rsidRPr="00BE1707">
        <w:t>Объемы финансирования муниципальной программы на 2014−2020 годы могут подлежать корректировке в течение финансового года, исходя из во</w:t>
      </w:r>
      <w:r w:rsidRPr="00BE1707">
        <w:t>з</w:t>
      </w:r>
      <w:r w:rsidRPr="00BE1707">
        <w:t>можностей бюджета района, бюджета округа, путем уточнения по сумме и</w:t>
      </w:r>
      <w:r w:rsidRPr="00BE1707">
        <w:t>с</w:t>
      </w:r>
      <w:r w:rsidRPr="00BE1707">
        <w:t>точников финансирования и мероприятиям.</w:t>
      </w:r>
    </w:p>
    <w:p w:rsidR="00BE1707" w:rsidRPr="00BE1707" w:rsidRDefault="00BE1707" w:rsidP="00BE1707">
      <w:pPr>
        <w:ind w:firstLine="709"/>
        <w:jc w:val="both"/>
      </w:pPr>
      <w:r w:rsidRPr="00BE1707">
        <w:lastRenderedPageBreak/>
        <w:t>Ежегодно объемы финансирования муниципальной программы опред</w:t>
      </w:r>
      <w:r w:rsidRPr="00BE1707">
        <w:t>е</w:t>
      </w:r>
      <w:r w:rsidRPr="00BE1707">
        <w:t>ляются в соответствии с утвержденным бюджетом на соответствующий фина</w:t>
      </w:r>
      <w:r w:rsidRPr="00BE1707">
        <w:t>н</w:t>
      </w:r>
      <w:r w:rsidRPr="00BE1707">
        <w:t xml:space="preserve">совый год. </w:t>
      </w:r>
    </w:p>
    <w:p w:rsidR="00BE1707" w:rsidRPr="00BE1707" w:rsidRDefault="00BE1707" w:rsidP="00BE1707">
      <w:pPr>
        <w:ind w:firstLine="709"/>
        <w:jc w:val="both"/>
      </w:pPr>
      <w:r w:rsidRPr="00BE1707">
        <w:t>Финансирование муниципальной программы за счет бюджета автономн</w:t>
      </w:r>
      <w:r w:rsidRPr="00BE1707">
        <w:t>о</w:t>
      </w:r>
      <w:r w:rsidRPr="00BE1707">
        <w:t>го округа осуществляется в рамках реализации государственной программы Ханты-Мансийского автономного округа – Югры «Развитие жилищно-коммунального комплекса и повышение энергетической эффективности в Ха</w:t>
      </w:r>
      <w:r w:rsidRPr="00BE1707">
        <w:t>н</w:t>
      </w:r>
      <w:r w:rsidRPr="00BE1707">
        <w:t>ты-Мансийском автономном округе – Югре на 2014–2020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BE1707">
        <w:t>у</w:t>
      </w:r>
      <w:r w:rsidRPr="00BE1707">
        <w:t>ниципальной программы.</w:t>
      </w:r>
      <w:r w:rsidR="006626B4">
        <w:t>».</w:t>
      </w:r>
    </w:p>
    <w:p w:rsidR="00BE1707" w:rsidRDefault="00BE1707" w:rsidP="00BE1707">
      <w:pPr>
        <w:ind w:firstLine="709"/>
        <w:jc w:val="both"/>
      </w:pPr>
      <w:r w:rsidRPr="00BE1707">
        <w:t>1.2. Раздел «Финансовое обеспечение муниципальной программы» Па</w:t>
      </w:r>
      <w:r w:rsidRPr="00BE1707">
        <w:t>с</w:t>
      </w:r>
      <w:r w:rsidRPr="00BE1707">
        <w:t>порта муниципальной программы изложить в новой редакции:</w:t>
      </w:r>
    </w:p>
    <w:p w:rsidR="006626B4" w:rsidRPr="00BE1707" w:rsidRDefault="006626B4" w:rsidP="00BE1707">
      <w:pPr>
        <w:ind w:firstLine="709"/>
        <w:jc w:val="both"/>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210"/>
      </w:tblGrid>
      <w:tr w:rsidR="006626B4" w:rsidTr="006626B4">
        <w:trPr>
          <w:jc w:val="center"/>
        </w:trPr>
        <w:tc>
          <w:tcPr>
            <w:tcW w:w="4644" w:type="dxa"/>
          </w:tcPr>
          <w:p w:rsidR="006626B4" w:rsidRDefault="006626B4" w:rsidP="006626B4">
            <w:pPr>
              <w:jc w:val="both"/>
            </w:pPr>
            <w:r w:rsidRPr="00BE1707">
              <w:t>«Финансовое обеспечение муниц</w:t>
            </w:r>
            <w:r w:rsidRPr="00BE1707">
              <w:t>и</w:t>
            </w:r>
            <w:r w:rsidRPr="00BE1707">
              <w:t>пальной программы</w:t>
            </w:r>
          </w:p>
        </w:tc>
        <w:tc>
          <w:tcPr>
            <w:tcW w:w="5210" w:type="dxa"/>
          </w:tcPr>
          <w:p w:rsidR="006626B4" w:rsidRPr="00BE1707" w:rsidRDefault="006626B4" w:rsidP="006626B4">
            <w:pPr>
              <w:jc w:val="both"/>
              <w:rPr>
                <w:lang w:eastAsia="en-US"/>
              </w:rPr>
            </w:pPr>
            <w:r>
              <w:t>о</w:t>
            </w:r>
            <w:r w:rsidRPr="00BE1707">
              <w:t>бщий объем финансирования муниц</w:t>
            </w:r>
            <w:r w:rsidRPr="00BE1707">
              <w:t>и</w:t>
            </w:r>
            <w:r w:rsidRPr="00BE1707">
              <w:t>пальной программы в 2014–2020 годах составит 1 652 950,44 тыс. рублей, в том числе:</w:t>
            </w:r>
          </w:p>
          <w:p w:rsidR="006626B4" w:rsidRPr="00BE1707" w:rsidRDefault="006626B4" w:rsidP="006626B4">
            <w:pPr>
              <w:jc w:val="both"/>
              <w:rPr>
                <w:lang w:eastAsia="ar-SA"/>
              </w:rPr>
            </w:pPr>
            <w:r w:rsidRPr="00BE1707">
              <w:t>в 2014 году – 463 020,55 тыс. руб.;</w:t>
            </w:r>
          </w:p>
          <w:p w:rsidR="006626B4" w:rsidRPr="00BE1707" w:rsidRDefault="006626B4" w:rsidP="006626B4">
            <w:pPr>
              <w:jc w:val="both"/>
            </w:pPr>
            <w:r w:rsidRPr="00BE1707">
              <w:t>в 2015 году – 460 520,09 тыс. руб.;</w:t>
            </w:r>
          </w:p>
          <w:p w:rsidR="006626B4" w:rsidRPr="00BE1707" w:rsidRDefault="006626B4" w:rsidP="006626B4">
            <w:pPr>
              <w:jc w:val="both"/>
            </w:pPr>
            <w:r w:rsidRPr="00BE1707">
              <w:t>в 2016 году – 180 733,43 тыс. руб.;</w:t>
            </w:r>
          </w:p>
          <w:p w:rsidR="006626B4" w:rsidRPr="00BE1707" w:rsidRDefault="006626B4" w:rsidP="006626B4">
            <w:pPr>
              <w:jc w:val="both"/>
            </w:pPr>
            <w:r w:rsidRPr="00BE1707">
              <w:t>в 2017 году – 234 172,55 тыс. руб.;</w:t>
            </w:r>
          </w:p>
          <w:p w:rsidR="006626B4" w:rsidRPr="00BE1707" w:rsidRDefault="006626B4" w:rsidP="006626B4">
            <w:pPr>
              <w:jc w:val="both"/>
            </w:pPr>
            <w:r w:rsidRPr="00BE1707">
              <w:t>в 2018 году – 182 819,81 тыс. руб.;</w:t>
            </w:r>
          </w:p>
          <w:p w:rsidR="006626B4" w:rsidRPr="00BE1707" w:rsidRDefault="006626B4" w:rsidP="006626B4">
            <w:pPr>
              <w:jc w:val="both"/>
            </w:pPr>
            <w:r w:rsidRPr="00BE1707">
              <w:t>в 2019 году – 65 842,0 тыс. руб.;</w:t>
            </w:r>
          </w:p>
          <w:p w:rsidR="006626B4" w:rsidRPr="00BE1707" w:rsidRDefault="006626B4" w:rsidP="006626B4">
            <w:pPr>
              <w:jc w:val="both"/>
            </w:pPr>
            <w:r w:rsidRPr="00BE1707">
              <w:t>в 2020 году – 65 842,0 тыс. руб.;</w:t>
            </w:r>
          </w:p>
          <w:p w:rsidR="006626B4" w:rsidRPr="00BE1707" w:rsidRDefault="006626B4" w:rsidP="006626B4">
            <w:pPr>
              <w:jc w:val="both"/>
            </w:pPr>
            <w:r w:rsidRPr="00BE1707">
              <w:t>из них:</w:t>
            </w:r>
          </w:p>
          <w:p w:rsidR="006626B4" w:rsidRPr="00BE1707" w:rsidRDefault="006626B4" w:rsidP="006626B4">
            <w:pPr>
              <w:jc w:val="both"/>
            </w:pPr>
            <w:r w:rsidRPr="00BE1707">
              <w:t>за счет средств бюджета округа:</w:t>
            </w:r>
          </w:p>
          <w:p w:rsidR="006626B4" w:rsidRPr="00BE1707" w:rsidRDefault="006626B4" w:rsidP="006626B4">
            <w:pPr>
              <w:jc w:val="both"/>
            </w:pPr>
            <w:r w:rsidRPr="00BE1707">
              <w:t>в 2014 году –73 051,81 тыс. руб.;</w:t>
            </w:r>
          </w:p>
          <w:p w:rsidR="006626B4" w:rsidRPr="00BE1707" w:rsidRDefault="006626B4" w:rsidP="006626B4">
            <w:pPr>
              <w:jc w:val="both"/>
            </w:pPr>
            <w:r w:rsidRPr="00BE1707">
              <w:t>в 2015 году – 59 216,52 тыс. руб.;</w:t>
            </w:r>
          </w:p>
          <w:p w:rsidR="006626B4" w:rsidRPr="00BE1707" w:rsidRDefault="006626B4" w:rsidP="006626B4">
            <w:pPr>
              <w:jc w:val="both"/>
            </w:pPr>
            <w:r w:rsidRPr="00BE1707">
              <w:t>в 2016 году – 90 004,00тыс. руб.;</w:t>
            </w:r>
          </w:p>
          <w:p w:rsidR="006626B4" w:rsidRPr="00BE1707" w:rsidRDefault="006626B4" w:rsidP="006626B4">
            <w:pPr>
              <w:jc w:val="both"/>
            </w:pPr>
            <w:r w:rsidRPr="00BE1707">
              <w:t>в 2017 году –75 868,90 тыс. руб.;</w:t>
            </w:r>
          </w:p>
          <w:p w:rsidR="006626B4" w:rsidRPr="00BE1707" w:rsidRDefault="006626B4" w:rsidP="006626B4">
            <w:pPr>
              <w:jc w:val="both"/>
            </w:pPr>
            <w:r w:rsidRPr="00BE1707">
              <w:t>в 2018 году –44 109,30 тыс. руб.</w:t>
            </w:r>
          </w:p>
          <w:p w:rsidR="006626B4" w:rsidRPr="00BE1707" w:rsidRDefault="006626B4" w:rsidP="006626B4">
            <w:pPr>
              <w:jc w:val="both"/>
            </w:pPr>
            <w:r w:rsidRPr="00BE1707">
              <w:t>за счет средств бюджета района:</w:t>
            </w:r>
          </w:p>
          <w:p w:rsidR="006626B4" w:rsidRPr="00BE1707" w:rsidRDefault="006626B4" w:rsidP="006626B4">
            <w:pPr>
              <w:jc w:val="both"/>
            </w:pPr>
            <w:r w:rsidRPr="00BE1707">
              <w:t>в 2014 году – 389 968,75 тыс. руб.;</w:t>
            </w:r>
          </w:p>
          <w:p w:rsidR="006626B4" w:rsidRPr="00BE1707" w:rsidRDefault="006626B4" w:rsidP="006626B4">
            <w:pPr>
              <w:jc w:val="both"/>
            </w:pPr>
            <w:r w:rsidRPr="00BE1707">
              <w:t>в 2015 году – 401 303,57 тыс. руб.;</w:t>
            </w:r>
          </w:p>
          <w:p w:rsidR="006626B4" w:rsidRPr="00BE1707" w:rsidRDefault="006626B4" w:rsidP="006626B4">
            <w:pPr>
              <w:jc w:val="both"/>
            </w:pPr>
            <w:r w:rsidRPr="00BE1707">
              <w:t>в 2016 году – 90 729,43 тыс. руб.;</w:t>
            </w:r>
          </w:p>
          <w:p w:rsidR="006626B4" w:rsidRPr="00BE1707" w:rsidRDefault="006626B4" w:rsidP="006626B4">
            <w:pPr>
              <w:jc w:val="both"/>
            </w:pPr>
            <w:r w:rsidRPr="00BE1707">
              <w:t>в 2017 году – 158 303,65 тыс. руб.;</w:t>
            </w:r>
          </w:p>
          <w:p w:rsidR="006626B4" w:rsidRPr="00BE1707" w:rsidRDefault="006626B4" w:rsidP="006626B4">
            <w:pPr>
              <w:jc w:val="both"/>
            </w:pPr>
            <w:r w:rsidRPr="00BE1707">
              <w:t>в 2018 году – 138 710,51 тыс. руб.;</w:t>
            </w:r>
          </w:p>
          <w:p w:rsidR="006626B4" w:rsidRPr="00BE1707" w:rsidRDefault="006626B4" w:rsidP="006626B4">
            <w:pPr>
              <w:jc w:val="both"/>
            </w:pPr>
            <w:r w:rsidRPr="00BE1707">
              <w:t>в 2019 году – 65 842,0 тыс. руб.;</w:t>
            </w:r>
          </w:p>
          <w:p w:rsidR="006626B4" w:rsidRPr="00BE1707" w:rsidRDefault="006626B4" w:rsidP="006626B4">
            <w:pPr>
              <w:jc w:val="both"/>
            </w:pPr>
            <w:r w:rsidRPr="00BE1707">
              <w:t>в 2020 году – 65 842,0 тыс. руб.;</w:t>
            </w:r>
          </w:p>
          <w:p w:rsidR="006626B4" w:rsidRPr="00BE1707" w:rsidRDefault="006626B4" w:rsidP="006626B4">
            <w:pPr>
              <w:jc w:val="both"/>
            </w:pPr>
            <w:r w:rsidRPr="00BE1707">
              <w:t>за счет средств бюджета поселений:</w:t>
            </w:r>
          </w:p>
          <w:p w:rsidR="006626B4" w:rsidRDefault="006626B4" w:rsidP="006626B4">
            <w:pPr>
              <w:jc w:val="both"/>
            </w:pPr>
            <w:r w:rsidRPr="00BE1707">
              <w:t>в 2016 году – 0,00 тыс. руб.»</w:t>
            </w:r>
            <w:r>
              <w:t>.</w:t>
            </w:r>
          </w:p>
        </w:tc>
      </w:tr>
    </w:tbl>
    <w:p w:rsidR="006626B4" w:rsidRDefault="006626B4" w:rsidP="006626B4">
      <w:pPr>
        <w:jc w:val="both"/>
      </w:pPr>
    </w:p>
    <w:p w:rsidR="006626B4" w:rsidRDefault="006626B4" w:rsidP="006626B4">
      <w:pPr>
        <w:jc w:val="both"/>
      </w:pPr>
    </w:p>
    <w:p w:rsidR="00BE1707" w:rsidRDefault="00BE1707" w:rsidP="00BE1707">
      <w:pPr>
        <w:ind w:firstLine="709"/>
        <w:jc w:val="both"/>
      </w:pPr>
      <w:r w:rsidRPr="00BE1707">
        <w:lastRenderedPageBreak/>
        <w:t xml:space="preserve">1.3. </w:t>
      </w:r>
      <w:r w:rsidR="00E7349C">
        <w:t>Раздел</w:t>
      </w:r>
      <w:r w:rsidRPr="00BE1707">
        <w:t xml:space="preserve"> «</w:t>
      </w:r>
      <w:r w:rsidR="00DA4A70">
        <w:t>С</w:t>
      </w:r>
      <w:r w:rsidRPr="00BE1707">
        <w:t>оисполнители муниципальной программы» Паспорта мун</w:t>
      </w:r>
      <w:r w:rsidRPr="00BE1707">
        <w:t>и</w:t>
      </w:r>
      <w:r w:rsidRPr="00BE1707">
        <w:t>ципальной программы изложить в новой редакции:</w:t>
      </w:r>
    </w:p>
    <w:p w:rsidR="00E7349C" w:rsidRPr="00BE1707" w:rsidRDefault="00E7349C" w:rsidP="00BE1707">
      <w:pPr>
        <w:ind w:firstLine="709"/>
        <w:jc w:val="both"/>
      </w:pPr>
    </w:p>
    <w:tbl>
      <w:tblPr>
        <w:tblW w:w="9632" w:type="dxa"/>
        <w:jc w:val="center"/>
        <w:tblLook w:val="04A0"/>
      </w:tblPr>
      <w:tblGrid>
        <w:gridCol w:w="3683"/>
        <w:gridCol w:w="314"/>
        <w:gridCol w:w="5635"/>
      </w:tblGrid>
      <w:tr w:rsidR="00BE1707" w:rsidRPr="00BE1707" w:rsidTr="00BE1707">
        <w:trPr>
          <w:jc w:val="center"/>
        </w:trPr>
        <w:tc>
          <w:tcPr>
            <w:tcW w:w="3683" w:type="dxa"/>
            <w:hideMark/>
          </w:tcPr>
          <w:p w:rsidR="00BE1707" w:rsidRPr="00BE1707" w:rsidRDefault="00BE1707" w:rsidP="00E7349C">
            <w:pPr>
              <w:jc w:val="both"/>
              <w:rPr>
                <w:lang w:eastAsia="ko-KR"/>
              </w:rPr>
            </w:pPr>
            <w:r w:rsidRPr="00BE1707">
              <w:t>«Соисполнители муниц</w:t>
            </w:r>
            <w:r w:rsidRPr="00BE1707">
              <w:t>и</w:t>
            </w:r>
            <w:r w:rsidRPr="00BE1707">
              <w:t>пальной программы</w:t>
            </w:r>
          </w:p>
        </w:tc>
        <w:tc>
          <w:tcPr>
            <w:tcW w:w="314" w:type="dxa"/>
            <w:hideMark/>
          </w:tcPr>
          <w:p w:rsidR="00BE1707" w:rsidRPr="00BE1707" w:rsidRDefault="00BE1707" w:rsidP="00BE1707">
            <w:pPr>
              <w:ind w:firstLine="709"/>
              <w:jc w:val="both"/>
            </w:pPr>
          </w:p>
        </w:tc>
        <w:tc>
          <w:tcPr>
            <w:tcW w:w="5635" w:type="dxa"/>
          </w:tcPr>
          <w:p w:rsidR="00BE1707" w:rsidRPr="00BE1707" w:rsidRDefault="00BE1707" w:rsidP="00E7349C">
            <w:pPr>
              <w:jc w:val="both"/>
              <w:rPr>
                <w:lang w:eastAsia="ko-KR"/>
              </w:rPr>
            </w:pPr>
            <w:r w:rsidRPr="00BE1707">
              <w:t>муниципальное казенное учреждение «Управление капитального строительства по застройке Нижневартовского района»;</w:t>
            </w:r>
          </w:p>
          <w:p w:rsidR="00BE1707" w:rsidRPr="00BE1707" w:rsidRDefault="00BE1707" w:rsidP="00E7349C">
            <w:pPr>
              <w:jc w:val="both"/>
            </w:pPr>
            <w:r w:rsidRPr="00BE1707">
              <w:t>администрации городских и сельских пос</w:t>
            </w:r>
            <w:r w:rsidRPr="00BE1707">
              <w:t>е</w:t>
            </w:r>
            <w:r w:rsidRPr="00BE1707">
              <w:t>лений района;</w:t>
            </w:r>
          </w:p>
          <w:p w:rsidR="00BE1707" w:rsidRPr="00BE1707" w:rsidRDefault="00BE1707" w:rsidP="00E7349C">
            <w:pPr>
              <w:jc w:val="both"/>
            </w:pPr>
            <w:r w:rsidRPr="00BE1707">
              <w:t>товарищества собственников жилья;</w:t>
            </w:r>
          </w:p>
          <w:p w:rsidR="00BE1707" w:rsidRPr="00BE1707" w:rsidRDefault="00BE1707" w:rsidP="00E7349C">
            <w:pPr>
              <w:jc w:val="both"/>
              <w:rPr>
                <w:lang w:eastAsia="ko-KR"/>
              </w:rPr>
            </w:pPr>
            <w:r w:rsidRPr="00BE1707">
              <w:t>управляющие организации;</w:t>
            </w:r>
          </w:p>
          <w:p w:rsidR="00BE1707" w:rsidRPr="00BE1707" w:rsidRDefault="00BE1707" w:rsidP="00E7349C">
            <w:pPr>
              <w:jc w:val="both"/>
              <w:rPr>
                <w:lang w:eastAsia="ko-KR"/>
              </w:rPr>
            </w:pPr>
            <w:r w:rsidRPr="00BE1707">
              <w:t>управление организации деятельности а</w:t>
            </w:r>
            <w:r w:rsidRPr="00BE1707">
              <w:t>д</w:t>
            </w:r>
            <w:r w:rsidRPr="00BE1707">
              <w:t>министрации района.».</w:t>
            </w:r>
          </w:p>
        </w:tc>
      </w:tr>
    </w:tbl>
    <w:p w:rsidR="00BE1707" w:rsidRPr="00BE1707" w:rsidRDefault="00BE1707" w:rsidP="00BE1707">
      <w:pPr>
        <w:ind w:firstLine="709"/>
        <w:jc w:val="both"/>
      </w:pPr>
    </w:p>
    <w:p w:rsidR="00BE1707" w:rsidRPr="00BE1707" w:rsidRDefault="00BE1707" w:rsidP="00BE1707">
      <w:pPr>
        <w:ind w:firstLine="709"/>
        <w:jc w:val="both"/>
      </w:pPr>
      <w:r w:rsidRPr="00BE1707">
        <w:t>1.4. Абзац «Реализация основного мероприятия 3» раздела IV. Механизм реализации муниципальной программы изложить в новой редакции:</w:t>
      </w:r>
    </w:p>
    <w:p w:rsidR="00BE1707" w:rsidRPr="00BE1707" w:rsidRDefault="00BE1707" w:rsidP="00BE1707">
      <w:pPr>
        <w:ind w:firstLine="709"/>
        <w:jc w:val="both"/>
      </w:pPr>
      <w:r w:rsidRPr="00BE1707">
        <w:t>«Реализация основного мероприятия 3 «Проведение мероприятий в сфере жилищно-коммунального хозяйства и социальной сферы» осуществляется о</w:t>
      </w:r>
      <w:r w:rsidRPr="00BE1707">
        <w:t>т</w:t>
      </w:r>
      <w:r w:rsidRPr="00BE1707">
        <w:t>делом жилищно-коммунального хозяйства, энергетики и строительства адм</w:t>
      </w:r>
      <w:r w:rsidRPr="00BE1707">
        <w:t>и</w:t>
      </w:r>
      <w:r w:rsidRPr="00BE1707">
        <w:t>нистрации района с помощью мероприятий 1.3.1.</w:t>
      </w:r>
      <w:r w:rsidR="00E7349C">
        <w:t>‒</w:t>
      </w:r>
      <w:r w:rsidRPr="00BE1707">
        <w:t>1.3.8</w:t>
      </w:r>
      <w:r w:rsidR="00E7349C">
        <w:t>.</w:t>
      </w:r>
      <w:r w:rsidRPr="00BE1707">
        <w:t>; муниципальным к</w:t>
      </w:r>
      <w:r w:rsidRPr="00BE1707">
        <w:t>а</w:t>
      </w:r>
      <w:r w:rsidRPr="00BE1707">
        <w:t>зенным учреждением «Управление капитального строительства по застройке Нижневартовского района» и управлением организации деятельности админ</w:t>
      </w:r>
      <w:r w:rsidRPr="00BE1707">
        <w:t>и</w:t>
      </w:r>
      <w:r w:rsidRPr="00BE1707">
        <w:t>страции района с помощью мероприятий 1.3.9.».</w:t>
      </w:r>
    </w:p>
    <w:p w:rsidR="00BE1707" w:rsidRPr="00BE1707" w:rsidRDefault="00BE1707" w:rsidP="00BE1707">
      <w:pPr>
        <w:ind w:firstLine="709"/>
        <w:jc w:val="both"/>
      </w:pPr>
      <w:r w:rsidRPr="00BE1707">
        <w:t>1.5. Внести изменения в приложение 2 к муниципальной программе и</w:t>
      </w:r>
      <w:r w:rsidRPr="00BE1707">
        <w:t>з</w:t>
      </w:r>
      <w:r w:rsidRPr="00BE1707">
        <w:t>ложив в новой редакции пункты: 1.1</w:t>
      </w:r>
      <w:r w:rsidR="00E7349C">
        <w:t>.</w:t>
      </w:r>
      <w:r w:rsidRPr="00BE1707">
        <w:t>; 1.1.5</w:t>
      </w:r>
      <w:r w:rsidR="00E7349C">
        <w:t>.</w:t>
      </w:r>
      <w:r w:rsidRPr="00BE1707">
        <w:t>; Итого по мероприятию 1.1</w:t>
      </w:r>
      <w:r w:rsidR="00E7349C">
        <w:t>.,</w:t>
      </w:r>
      <w:r w:rsidRPr="00BE1707">
        <w:t xml:space="preserve"> 1.3</w:t>
      </w:r>
      <w:r w:rsidR="00E7349C">
        <w:t>.,</w:t>
      </w:r>
      <w:r w:rsidRPr="00BE1707">
        <w:t xml:space="preserve"> 1.3.6</w:t>
      </w:r>
      <w:r w:rsidR="00E7349C">
        <w:t>.,</w:t>
      </w:r>
      <w:r w:rsidRPr="00BE1707">
        <w:t xml:space="preserve"> 1.3.9</w:t>
      </w:r>
      <w:r w:rsidR="00E7349C">
        <w:t>.;</w:t>
      </w:r>
      <w:r w:rsidRPr="00BE1707">
        <w:t xml:space="preserve"> Итого по мероприятию 1.3</w:t>
      </w:r>
      <w:r w:rsidR="00E7349C">
        <w:t>.,</w:t>
      </w:r>
      <w:r w:rsidRPr="00BE1707">
        <w:t xml:space="preserve"> 1.4</w:t>
      </w:r>
      <w:r w:rsidR="00E7349C">
        <w:t>.,</w:t>
      </w:r>
      <w:r w:rsidRPr="00BE1707">
        <w:t xml:space="preserve"> 1.4.1</w:t>
      </w:r>
      <w:r w:rsidR="00E7349C">
        <w:t>.</w:t>
      </w:r>
      <w:r w:rsidRPr="00BE1707">
        <w:t>; Итого по мероприятию 1.4</w:t>
      </w:r>
      <w:r w:rsidR="00E7349C">
        <w:t>.</w:t>
      </w:r>
      <w:r w:rsidRPr="00BE1707">
        <w:t xml:space="preserve">; Итого по </w:t>
      </w:r>
      <w:r w:rsidR="00E7349C">
        <w:t>п</w:t>
      </w:r>
      <w:r w:rsidRPr="00BE1707">
        <w:t>одпрограмме 1</w:t>
      </w:r>
      <w:r w:rsidR="00E7349C">
        <w:t>,</w:t>
      </w:r>
      <w:r w:rsidRPr="00BE1707">
        <w:t xml:space="preserve"> 3.1</w:t>
      </w:r>
      <w:r w:rsidR="00E7349C">
        <w:t>.,</w:t>
      </w:r>
      <w:r w:rsidRPr="00BE1707">
        <w:t xml:space="preserve"> 3.1.2</w:t>
      </w:r>
      <w:r w:rsidR="00E7349C">
        <w:t>.</w:t>
      </w:r>
      <w:r w:rsidRPr="00BE1707">
        <w:t>; Итого по мероприятию 3.1</w:t>
      </w:r>
      <w:r w:rsidR="00E7349C">
        <w:t>.</w:t>
      </w:r>
      <w:r w:rsidRPr="00BE1707">
        <w:t>; Итого по подпрограмме 3</w:t>
      </w:r>
      <w:r w:rsidR="00E7349C">
        <w:t>,</w:t>
      </w:r>
      <w:r w:rsidRPr="00BE1707">
        <w:t xml:space="preserve"> 4.1</w:t>
      </w:r>
      <w:r w:rsidR="00E7349C">
        <w:t>.,</w:t>
      </w:r>
      <w:r w:rsidRPr="00BE1707">
        <w:t xml:space="preserve"> 4.1.8</w:t>
      </w:r>
      <w:r w:rsidR="00E7349C">
        <w:t>.;</w:t>
      </w:r>
      <w:r w:rsidRPr="00BE1707">
        <w:t xml:space="preserve"> Итого по мероприятию 4.1</w:t>
      </w:r>
      <w:r w:rsidR="00E7349C">
        <w:t>.</w:t>
      </w:r>
      <w:r w:rsidRPr="00BE1707">
        <w:t>; Итого по подпрогра</w:t>
      </w:r>
      <w:r w:rsidRPr="00BE1707">
        <w:t>м</w:t>
      </w:r>
      <w:r w:rsidR="00E7349C">
        <w:t>ме 4,</w:t>
      </w:r>
      <w:r w:rsidRPr="00BE1707">
        <w:t xml:space="preserve"> 5.1</w:t>
      </w:r>
      <w:r w:rsidR="00E7349C">
        <w:t>.</w:t>
      </w:r>
      <w:r w:rsidRPr="00BE1707">
        <w:t>; Итого по мероприятию 5.1</w:t>
      </w:r>
      <w:r w:rsidR="00E7349C">
        <w:t>.</w:t>
      </w:r>
      <w:r w:rsidRPr="00BE1707">
        <w:t>; Итого по мероприятию 5; Итого</w:t>
      </w:r>
      <w:r w:rsidR="00E7349C">
        <w:t xml:space="preserve">              по п</w:t>
      </w:r>
      <w:r w:rsidRPr="00BE1707">
        <w:t>одпрограмме 5» всего по муниципальной Программе; в том числе: инв</w:t>
      </w:r>
      <w:r w:rsidRPr="00BE1707">
        <w:t>е</w:t>
      </w:r>
      <w:r w:rsidRPr="00BE1707">
        <w:t xml:space="preserve">стиции в объекты государственной и муниципальной собственности, прочие расходы; в том числе по исполнителям: </w:t>
      </w:r>
      <w:r w:rsidR="00E7349C">
        <w:t>м</w:t>
      </w:r>
      <w:r w:rsidRPr="00BE1707">
        <w:t>униципальное казенное учреждение «Управление капитального строительства по застройке Нижневартовского ра</w:t>
      </w:r>
      <w:r w:rsidRPr="00BE1707">
        <w:t>й</w:t>
      </w:r>
      <w:r w:rsidR="00E7349C">
        <w:t>она», о</w:t>
      </w:r>
      <w:r w:rsidRPr="00BE1707">
        <w:t>тдел жилищно-коммунального хозяйс</w:t>
      </w:r>
      <w:r w:rsidR="00CA1FFD">
        <w:t>тва, энергетики и строительства</w:t>
      </w:r>
      <w:r w:rsidRPr="00BE1707">
        <w:t xml:space="preserve"> согласно приложению к постановлению.</w:t>
      </w:r>
    </w:p>
    <w:p w:rsidR="00BE1707" w:rsidRPr="00BE1707" w:rsidRDefault="00BE1707" w:rsidP="00BE1707">
      <w:pPr>
        <w:ind w:firstLine="709"/>
        <w:jc w:val="both"/>
      </w:pPr>
    </w:p>
    <w:p w:rsidR="00E7349C" w:rsidRPr="00EA0BEA" w:rsidRDefault="00E7349C" w:rsidP="00E7349C">
      <w:pPr>
        <w:ind w:firstLine="709"/>
        <w:jc w:val="both"/>
      </w:pPr>
      <w:r>
        <w:t>2</w:t>
      </w:r>
      <w:r w:rsidR="00BE1707" w:rsidRPr="00BE1707">
        <w:t>.</w:t>
      </w:r>
      <w:r w:rsidRPr="00EA0BEA">
        <w:t>Пресс-службе администрации района (</w:t>
      </w:r>
      <w:r>
        <w:t>Л.А. Лысенко</w:t>
      </w:r>
      <w:r w:rsidRPr="00EA0BEA">
        <w:t>) опубликовать п</w:t>
      </w:r>
      <w:r w:rsidRPr="00EA0BEA">
        <w:t>о</w:t>
      </w:r>
      <w:r w:rsidRPr="00EA0BEA">
        <w:t>становление в районной газете «Новости Приобья».</w:t>
      </w:r>
    </w:p>
    <w:p w:rsidR="00E7349C" w:rsidRPr="00EA0BEA" w:rsidRDefault="00E7349C" w:rsidP="00E7349C">
      <w:pPr>
        <w:ind w:firstLine="709"/>
        <w:jc w:val="both"/>
      </w:pPr>
    </w:p>
    <w:p w:rsidR="00E7349C" w:rsidRPr="00EA0BEA" w:rsidRDefault="00E7349C" w:rsidP="00E7349C">
      <w:pPr>
        <w:ind w:firstLine="709"/>
        <w:jc w:val="both"/>
      </w:pPr>
      <w:r w:rsidRPr="00EA0BEA">
        <w:t>3. Постановление вступает в силу после его официального опубликования (обнародования).</w:t>
      </w:r>
    </w:p>
    <w:p w:rsidR="00BE1707" w:rsidRDefault="00BE1707" w:rsidP="00E7349C">
      <w:pPr>
        <w:ind w:firstLine="709"/>
        <w:jc w:val="both"/>
      </w:pPr>
    </w:p>
    <w:p w:rsidR="00E7349C" w:rsidRDefault="00E7349C" w:rsidP="00E7349C">
      <w:pPr>
        <w:ind w:firstLine="709"/>
        <w:jc w:val="both"/>
      </w:pPr>
    </w:p>
    <w:p w:rsidR="00E7349C" w:rsidRPr="00BE1707" w:rsidRDefault="00E7349C" w:rsidP="00E7349C">
      <w:pPr>
        <w:ind w:firstLine="709"/>
        <w:jc w:val="both"/>
      </w:pPr>
    </w:p>
    <w:p w:rsidR="00BE1707" w:rsidRPr="00BE1707" w:rsidRDefault="00E7349C" w:rsidP="00BE1707">
      <w:pPr>
        <w:ind w:firstLine="709"/>
        <w:jc w:val="both"/>
      </w:pPr>
      <w:r>
        <w:lastRenderedPageBreak/>
        <w:t>4</w:t>
      </w:r>
      <w:r w:rsidR="00BE1707" w:rsidRPr="00BE1707">
        <w:t>. Контроль за выполнением постановления возложить на заместителя главы администрации района по жилищно-коммунальному хозяйству и стро</w:t>
      </w:r>
      <w:r w:rsidR="00BE1707" w:rsidRPr="00BE1707">
        <w:t>и</w:t>
      </w:r>
      <w:r w:rsidR="00BE1707" w:rsidRPr="00BE1707">
        <w:t>тельству А.Ю. Бурылова.</w:t>
      </w:r>
    </w:p>
    <w:p w:rsidR="00BE1707" w:rsidRDefault="00BE1707" w:rsidP="00BE1707">
      <w:pPr>
        <w:tabs>
          <w:tab w:val="left" w:pos="720"/>
        </w:tabs>
        <w:ind w:right="46"/>
        <w:jc w:val="both"/>
        <w:rPr>
          <w:bCs/>
        </w:rPr>
      </w:pPr>
    </w:p>
    <w:p w:rsidR="00BE1707" w:rsidRDefault="00BE1707" w:rsidP="00BE1707">
      <w:pPr>
        <w:tabs>
          <w:tab w:val="left" w:pos="2725"/>
        </w:tabs>
        <w:jc w:val="both"/>
        <w:rPr>
          <w:szCs w:val="20"/>
        </w:rPr>
      </w:pPr>
    </w:p>
    <w:p w:rsidR="00BE1707" w:rsidRPr="00F3416C" w:rsidRDefault="00BE1707" w:rsidP="00BE1707">
      <w:pPr>
        <w:tabs>
          <w:tab w:val="left" w:pos="2725"/>
        </w:tabs>
        <w:jc w:val="both"/>
        <w:rPr>
          <w:szCs w:val="20"/>
        </w:rPr>
      </w:pPr>
    </w:p>
    <w:p w:rsidR="00BE1707" w:rsidRPr="00BE1707" w:rsidRDefault="00E154C7" w:rsidP="00BE1707">
      <w:pPr>
        <w:tabs>
          <w:tab w:val="left" w:pos="2725"/>
        </w:tabs>
        <w:jc w:val="both"/>
      </w:pPr>
      <w:r>
        <w:t>Г</w:t>
      </w:r>
      <w:r w:rsidR="00BE1707" w:rsidRPr="00F3416C">
        <w:t>лав</w:t>
      </w:r>
      <w:r>
        <w:t>а</w:t>
      </w:r>
      <w:r w:rsidR="00BE1707" w:rsidRPr="00F3416C">
        <w:t xml:space="preserve"> администрации района                       </w:t>
      </w:r>
      <w:r>
        <w:t>Б</w:t>
      </w:r>
      <w:r w:rsidR="00BE1707" w:rsidRPr="00F3416C">
        <w:t>.А</w:t>
      </w:r>
      <w:r>
        <w:t>. Саломатин</w:t>
      </w:r>
    </w:p>
    <w:p w:rsidR="00BE1707" w:rsidRPr="00BE1707" w:rsidRDefault="00BE1707" w:rsidP="00BE1707"/>
    <w:p w:rsidR="00BE1707" w:rsidRPr="00BE1707" w:rsidRDefault="00BE1707" w:rsidP="00BE1707">
      <w:pPr>
        <w:sectPr w:rsidR="00BE1707" w:rsidRPr="00BE1707">
          <w:headerReference w:type="default" r:id="rId9"/>
          <w:pgSz w:w="11906" w:h="16838"/>
          <w:pgMar w:top="1134" w:right="567" w:bottom="1135" w:left="1701" w:header="720" w:footer="720" w:gutter="0"/>
          <w:cols w:space="720"/>
        </w:sectPr>
      </w:pPr>
    </w:p>
    <w:p w:rsidR="00BE1707" w:rsidRPr="00BE1707" w:rsidRDefault="00BE1707" w:rsidP="00CA1FFD">
      <w:pPr>
        <w:ind w:firstLine="10773"/>
      </w:pPr>
      <w:r w:rsidRPr="00BE1707">
        <w:lastRenderedPageBreak/>
        <w:t xml:space="preserve">Приложение к постановлению </w:t>
      </w:r>
    </w:p>
    <w:p w:rsidR="00BE1707" w:rsidRPr="00BE1707" w:rsidRDefault="00BE1707" w:rsidP="00CA1FFD">
      <w:pPr>
        <w:ind w:firstLine="10773"/>
      </w:pPr>
      <w:r w:rsidRPr="00BE1707">
        <w:t>администрации района</w:t>
      </w:r>
    </w:p>
    <w:p w:rsidR="00BE1707" w:rsidRPr="00BE1707" w:rsidRDefault="00BE1707" w:rsidP="00CA1FFD">
      <w:pPr>
        <w:ind w:firstLine="10773"/>
      </w:pPr>
      <w:r w:rsidRPr="00BE1707">
        <w:t xml:space="preserve">от </w:t>
      </w:r>
      <w:r w:rsidR="00FA2EF3">
        <w:t>30.11.2015</w:t>
      </w:r>
      <w:bookmarkStart w:id="0" w:name="_GoBack"/>
      <w:bookmarkEnd w:id="0"/>
      <w:r w:rsidRPr="00BE1707">
        <w:t xml:space="preserve"> № </w:t>
      </w:r>
      <w:r w:rsidR="00FA2EF3">
        <w:t>2333</w:t>
      </w:r>
    </w:p>
    <w:p w:rsidR="00CA1FFD" w:rsidRDefault="00CA1FFD" w:rsidP="00CA1FFD">
      <w:pPr>
        <w:ind w:firstLine="10773"/>
      </w:pPr>
    </w:p>
    <w:p w:rsidR="00CA1FFD" w:rsidRDefault="00CA1FFD" w:rsidP="00CA1FFD">
      <w:pPr>
        <w:jc w:val="center"/>
        <w:rPr>
          <w:b/>
        </w:rPr>
      </w:pPr>
    </w:p>
    <w:p w:rsidR="00BE1707" w:rsidRPr="00CA1FFD" w:rsidRDefault="00CA1FFD" w:rsidP="00CA1FFD">
      <w:pPr>
        <w:jc w:val="center"/>
        <w:rPr>
          <w:b/>
        </w:rPr>
      </w:pPr>
      <w:r>
        <w:rPr>
          <w:b/>
        </w:rPr>
        <w:t>«</w:t>
      </w:r>
      <w:r w:rsidR="00BE1707" w:rsidRPr="00CA1FFD">
        <w:rPr>
          <w:b/>
        </w:rPr>
        <w:t xml:space="preserve">Изменения </w:t>
      </w:r>
      <w:r w:rsidR="00620C4C">
        <w:rPr>
          <w:b/>
        </w:rPr>
        <w:t xml:space="preserve">которые вносятся </w:t>
      </w:r>
      <w:r w:rsidR="00BE1707" w:rsidRPr="00CA1FFD">
        <w:rPr>
          <w:b/>
        </w:rPr>
        <w:t>в приложение 2 к муниципальной программе</w:t>
      </w:r>
    </w:p>
    <w:p w:rsidR="00BE1707" w:rsidRPr="00CA1FFD" w:rsidRDefault="00BE1707" w:rsidP="00CA1FFD">
      <w:pPr>
        <w:jc w:val="center"/>
        <w:rPr>
          <w:b/>
        </w:rPr>
      </w:pPr>
      <w:r w:rsidRPr="00CA1FFD">
        <w:rPr>
          <w:b/>
        </w:rPr>
        <w:t>«Развитие жилищно-коммунального комплекса и повышение энергетической эффективности</w:t>
      </w:r>
    </w:p>
    <w:p w:rsidR="00BE1707" w:rsidRPr="00CA1FFD" w:rsidRDefault="00BE1707" w:rsidP="00CA1FFD">
      <w:pPr>
        <w:jc w:val="center"/>
        <w:rPr>
          <w:b/>
        </w:rPr>
      </w:pPr>
      <w:r w:rsidRPr="00CA1FFD">
        <w:rPr>
          <w:b/>
        </w:rPr>
        <w:t>в Нижневартовском районе на 2014−2020 годы»</w:t>
      </w:r>
    </w:p>
    <w:p w:rsidR="00BE1707" w:rsidRPr="00CA1FFD" w:rsidRDefault="00BE1707" w:rsidP="00CA1FFD">
      <w:pPr>
        <w:jc w:val="center"/>
        <w:rPr>
          <w:b/>
        </w:rPr>
      </w:pPr>
    </w:p>
    <w:tbl>
      <w:tblPr>
        <w:tblStyle w:val="1fff3"/>
        <w:tblW w:w="15255" w:type="dxa"/>
        <w:tblLayout w:type="fixed"/>
        <w:tblLook w:val="04A0"/>
      </w:tblPr>
      <w:tblGrid>
        <w:gridCol w:w="768"/>
        <w:gridCol w:w="1232"/>
        <w:gridCol w:w="1133"/>
        <w:gridCol w:w="991"/>
        <w:gridCol w:w="1052"/>
        <w:gridCol w:w="1420"/>
        <w:gridCol w:w="1639"/>
        <w:gridCol w:w="1200"/>
        <w:gridCol w:w="1240"/>
        <w:gridCol w:w="1160"/>
        <w:gridCol w:w="1140"/>
        <w:gridCol w:w="1140"/>
        <w:gridCol w:w="1140"/>
      </w:tblGrid>
      <w:tr w:rsidR="00BE1707" w:rsidRPr="007E6EE9" w:rsidTr="007E6EE9">
        <w:trPr>
          <w:trHeight w:val="300"/>
        </w:trPr>
        <w:tc>
          <w:tcPr>
            <w:tcW w:w="768" w:type="dxa"/>
            <w:vMerge w:val="restart"/>
            <w:noWrap/>
            <w:hideMark/>
          </w:tcPr>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 п</w:t>
            </w:r>
            <w:r w:rsidR="00620C4C" w:rsidRPr="007E6EE9">
              <w:rPr>
                <w:rFonts w:ascii="Times New Roman" w:hAnsi="Times New Roman"/>
                <w:b/>
                <w:sz w:val="24"/>
                <w:szCs w:val="24"/>
              </w:rPr>
              <w:t>/</w:t>
            </w:r>
            <w:r w:rsidRPr="007E6EE9">
              <w:rPr>
                <w:rFonts w:ascii="Times New Roman" w:hAnsi="Times New Roman"/>
                <w:b/>
                <w:sz w:val="24"/>
                <w:szCs w:val="24"/>
              </w:rPr>
              <w:t>п</w:t>
            </w:r>
          </w:p>
        </w:tc>
        <w:tc>
          <w:tcPr>
            <w:tcW w:w="1232" w:type="dxa"/>
            <w:vMerge w:val="restart"/>
            <w:hideMark/>
          </w:tcPr>
          <w:p w:rsidR="00620C4C"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Наим</w:t>
            </w:r>
            <w:r w:rsidRPr="007E6EE9">
              <w:rPr>
                <w:rFonts w:ascii="Times New Roman" w:hAnsi="Times New Roman"/>
                <w:b/>
                <w:sz w:val="24"/>
                <w:szCs w:val="24"/>
              </w:rPr>
              <w:t>е</w:t>
            </w:r>
            <w:r w:rsidRPr="007E6EE9">
              <w:rPr>
                <w:rFonts w:ascii="Times New Roman" w:hAnsi="Times New Roman"/>
                <w:b/>
                <w:sz w:val="24"/>
                <w:szCs w:val="24"/>
              </w:rPr>
              <w:t xml:space="preserve">нование </w:t>
            </w:r>
          </w:p>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основн</w:t>
            </w:r>
            <w:r w:rsidRPr="007E6EE9">
              <w:rPr>
                <w:rFonts w:ascii="Times New Roman" w:hAnsi="Times New Roman"/>
                <w:b/>
                <w:sz w:val="24"/>
                <w:szCs w:val="24"/>
              </w:rPr>
              <w:t>о</w:t>
            </w:r>
            <w:r w:rsidRPr="007E6EE9">
              <w:rPr>
                <w:rFonts w:ascii="Times New Roman" w:hAnsi="Times New Roman"/>
                <w:b/>
                <w:sz w:val="24"/>
                <w:szCs w:val="24"/>
              </w:rPr>
              <w:t>го мер</w:t>
            </w:r>
            <w:r w:rsidRPr="007E6EE9">
              <w:rPr>
                <w:rFonts w:ascii="Times New Roman" w:hAnsi="Times New Roman"/>
                <w:b/>
                <w:sz w:val="24"/>
                <w:szCs w:val="24"/>
              </w:rPr>
              <w:t>о</w:t>
            </w:r>
            <w:r w:rsidRPr="007E6EE9">
              <w:rPr>
                <w:rFonts w:ascii="Times New Roman" w:hAnsi="Times New Roman"/>
                <w:b/>
                <w:sz w:val="24"/>
                <w:szCs w:val="24"/>
              </w:rPr>
              <w:t>пр</w:t>
            </w:r>
            <w:r w:rsidRPr="007E6EE9">
              <w:rPr>
                <w:rFonts w:ascii="Times New Roman" w:hAnsi="Times New Roman"/>
                <w:b/>
                <w:sz w:val="24"/>
                <w:szCs w:val="24"/>
              </w:rPr>
              <w:t>и</w:t>
            </w:r>
            <w:r w:rsidRPr="007E6EE9">
              <w:rPr>
                <w:rFonts w:ascii="Times New Roman" w:hAnsi="Times New Roman"/>
                <w:b/>
                <w:sz w:val="24"/>
                <w:szCs w:val="24"/>
              </w:rPr>
              <w:t>ятиям</w:t>
            </w:r>
            <w:r w:rsidRPr="007E6EE9">
              <w:rPr>
                <w:rFonts w:ascii="Times New Roman" w:hAnsi="Times New Roman"/>
                <w:b/>
                <w:sz w:val="24"/>
                <w:szCs w:val="24"/>
              </w:rPr>
              <w:t>у</w:t>
            </w:r>
            <w:r w:rsidRPr="007E6EE9">
              <w:rPr>
                <w:rFonts w:ascii="Times New Roman" w:hAnsi="Times New Roman"/>
                <w:b/>
                <w:sz w:val="24"/>
                <w:szCs w:val="24"/>
              </w:rPr>
              <w:t>ниц</w:t>
            </w:r>
            <w:r w:rsidRPr="007E6EE9">
              <w:rPr>
                <w:rFonts w:ascii="Times New Roman" w:hAnsi="Times New Roman"/>
                <w:b/>
                <w:sz w:val="24"/>
                <w:szCs w:val="24"/>
              </w:rPr>
              <w:t>и</w:t>
            </w:r>
            <w:r w:rsidRPr="007E6EE9">
              <w:rPr>
                <w:rFonts w:ascii="Times New Roman" w:hAnsi="Times New Roman"/>
                <w:b/>
                <w:sz w:val="24"/>
                <w:szCs w:val="24"/>
              </w:rPr>
              <w:t>пальной пр</w:t>
            </w:r>
            <w:r w:rsidRPr="007E6EE9">
              <w:rPr>
                <w:rFonts w:ascii="Times New Roman" w:hAnsi="Times New Roman"/>
                <w:b/>
                <w:sz w:val="24"/>
                <w:szCs w:val="24"/>
              </w:rPr>
              <w:t>о</w:t>
            </w:r>
            <w:r w:rsidRPr="007E6EE9">
              <w:rPr>
                <w:rFonts w:ascii="Times New Roman" w:hAnsi="Times New Roman"/>
                <w:b/>
                <w:sz w:val="24"/>
                <w:szCs w:val="24"/>
              </w:rPr>
              <w:t>граммы (на-имен</w:t>
            </w:r>
            <w:r w:rsidRPr="007E6EE9">
              <w:rPr>
                <w:rFonts w:ascii="Times New Roman" w:hAnsi="Times New Roman"/>
                <w:b/>
                <w:sz w:val="24"/>
                <w:szCs w:val="24"/>
              </w:rPr>
              <w:t>о</w:t>
            </w:r>
            <w:r w:rsidRPr="007E6EE9">
              <w:rPr>
                <w:rFonts w:ascii="Times New Roman" w:hAnsi="Times New Roman"/>
                <w:b/>
                <w:sz w:val="24"/>
                <w:szCs w:val="24"/>
              </w:rPr>
              <w:t>вание мер</w:t>
            </w:r>
            <w:r w:rsidRPr="007E6EE9">
              <w:rPr>
                <w:rFonts w:ascii="Times New Roman" w:hAnsi="Times New Roman"/>
                <w:b/>
                <w:sz w:val="24"/>
                <w:szCs w:val="24"/>
              </w:rPr>
              <w:t>о</w:t>
            </w:r>
            <w:r w:rsidRPr="007E6EE9">
              <w:rPr>
                <w:rFonts w:ascii="Times New Roman" w:hAnsi="Times New Roman"/>
                <w:b/>
                <w:sz w:val="24"/>
                <w:szCs w:val="24"/>
              </w:rPr>
              <w:t>приятия /объекта)</w:t>
            </w:r>
          </w:p>
        </w:tc>
        <w:tc>
          <w:tcPr>
            <w:tcW w:w="1133" w:type="dxa"/>
            <w:vMerge w:val="restart"/>
            <w:hideMark/>
          </w:tcPr>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Отве</w:t>
            </w:r>
            <w:r w:rsidRPr="007E6EE9">
              <w:rPr>
                <w:rFonts w:ascii="Times New Roman" w:hAnsi="Times New Roman"/>
                <w:b/>
                <w:sz w:val="24"/>
                <w:szCs w:val="24"/>
              </w:rPr>
              <w:t>т</w:t>
            </w:r>
            <w:r w:rsidRPr="007E6EE9">
              <w:rPr>
                <w:rFonts w:ascii="Times New Roman" w:hAnsi="Times New Roman"/>
                <w:b/>
                <w:sz w:val="24"/>
                <w:szCs w:val="24"/>
              </w:rPr>
              <w:t>стве</w:t>
            </w:r>
            <w:r w:rsidRPr="007E6EE9">
              <w:rPr>
                <w:rFonts w:ascii="Times New Roman" w:hAnsi="Times New Roman"/>
                <w:b/>
                <w:sz w:val="24"/>
                <w:szCs w:val="24"/>
              </w:rPr>
              <w:t>н</w:t>
            </w:r>
            <w:r w:rsidRPr="007E6EE9">
              <w:rPr>
                <w:rFonts w:ascii="Times New Roman" w:hAnsi="Times New Roman"/>
                <w:b/>
                <w:sz w:val="24"/>
                <w:szCs w:val="24"/>
              </w:rPr>
              <w:t>ный и</w:t>
            </w:r>
            <w:r w:rsidRPr="007E6EE9">
              <w:rPr>
                <w:rFonts w:ascii="Times New Roman" w:hAnsi="Times New Roman"/>
                <w:b/>
                <w:sz w:val="24"/>
                <w:szCs w:val="24"/>
              </w:rPr>
              <w:t>с</w:t>
            </w:r>
            <w:r w:rsidRPr="007E6EE9">
              <w:rPr>
                <w:rFonts w:ascii="Times New Roman" w:hAnsi="Times New Roman"/>
                <w:b/>
                <w:sz w:val="24"/>
                <w:szCs w:val="24"/>
              </w:rPr>
              <w:t>полн</w:t>
            </w:r>
            <w:r w:rsidRPr="007E6EE9">
              <w:rPr>
                <w:rFonts w:ascii="Times New Roman" w:hAnsi="Times New Roman"/>
                <w:b/>
                <w:sz w:val="24"/>
                <w:szCs w:val="24"/>
              </w:rPr>
              <w:t>и</w:t>
            </w:r>
            <w:r w:rsidRPr="007E6EE9">
              <w:rPr>
                <w:rFonts w:ascii="Times New Roman" w:hAnsi="Times New Roman"/>
                <w:b/>
                <w:sz w:val="24"/>
                <w:szCs w:val="24"/>
              </w:rPr>
              <w:t>тель/ сои</w:t>
            </w:r>
            <w:r w:rsidRPr="007E6EE9">
              <w:rPr>
                <w:rFonts w:ascii="Times New Roman" w:hAnsi="Times New Roman"/>
                <w:b/>
                <w:sz w:val="24"/>
                <w:szCs w:val="24"/>
              </w:rPr>
              <w:t>с</w:t>
            </w:r>
            <w:r w:rsidRPr="007E6EE9">
              <w:rPr>
                <w:rFonts w:ascii="Times New Roman" w:hAnsi="Times New Roman"/>
                <w:b/>
                <w:sz w:val="24"/>
                <w:szCs w:val="24"/>
              </w:rPr>
              <w:t>полн</w:t>
            </w:r>
            <w:r w:rsidRPr="007E6EE9">
              <w:rPr>
                <w:rFonts w:ascii="Times New Roman" w:hAnsi="Times New Roman"/>
                <w:b/>
                <w:sz w:val="24"/>
                <w:szCs w:val="24"/>
              </w:rPr>
              <w:t>и</w:t>
            </w:r>
            <w:r w:rsidRPr="007E6EE9">
              <w:rPr>
                <w:rFonts w:ascii="Times New Roman" w:hAnsi="Times New Roman"/>
                <w:b/>
                <w:sz w:val="24"/>
                <w:szCs w:val="24"/>
              </w:rPr>
              <w:t>тель</w:t>
            </w:r>
          </w:p>
        </w:tc>
        <w:tc>
          <w:tcPr>
            <w:tcW w:w="991" w:type="dxa"/>
            <w:vMerge w:val="restart"/>
            <w:hideMark/>
          </w:tcPr>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И</w:t>
            </w:r>
            <w:r w:rsidRPr="007E6EE9">
              <w:rPr>
                <w:rFonts w:ascii="Times New Roman" w:hAnsi="Times New Roman"/>
                <w:b/>
                <w:sz w:val="24"/>
                <w:szCs w:val="24"/>
              </w:rPr>
              <w:t>с</w:t>
            </w:r>
            <w:r w:rsidRPr="007E6EE9">
              <w:rPr>
                <w:rFonts w:ascii="Times New Roman" w:hAnsi="Times New Roman"/>
                <w:b/>
                <w:sz w:val="24"/>
                <w:szCs w:val="24"/>
              </w:rPr>
              <w:t>то</w:t>
            </w:r>
            <w:r w:rsidRPr="007E6EE9">
              <w:rPr>
                <w:rFonts w:ascii="Times New Roman" w:hAnsi="Times New Roman"/>
                <w:b/>
                <w:sz w:val="24"/>
                <w:szCs w:val="24"/>
              </w:rPr>
              <w:t>ч</w:t>
            </w:r>
            <w:r w:rsidRPr="007E6EE9">
              <w:rPr>
                <w:rFonts w:ascii="Times New Roman" w:hAnsi="Times New Roman"/>
                <w:b/>
                <w:sz w:val="24"/>
                <w:szCs w:val="24"/>
              </w:rPr>
              <w:t>ник ф</w:t>
            </w:r>
            <w:r w:rsidRPr="007E6EE9">
              <w:rPr>
                <w:rFonts w:ascii="Times New Roman" w:hAnsi="Times New Roman"/>
                <w:b/>
                <w:sz w:val="24"/>
                <w:szCs w:val="24"/>
              </w:rPr>
              <w:t>и</w:t>
            </w:r>
            <w:r w:rsidRPr="007E6EE9">
              <w:rPr>
                <w:rFonts w:ascii="Times New Roman" w:hAnsi="Times New Roman"/>
                <w:b/>
                <w:sz w:val="24"/>
                <w:szCs w:val="24"/>
              </w:rPr>
              <w:t>нанс</w:t>
            </w:r>
            <w:r w:rsidRPr="007E6EE9">
              <w:rPr>
                <w:rFonts w:ascii="Times New Roman" w:hAnsi="Times New Roman"/>
                <w:b/>
                <w:sz w:val="24"/>
                <w:szCs w:val="24"/>
              </w:rPr>
              <w:t>и</w:t>
            </w:r>
            <w:r w:rsidRPr="007E6EE9">
              <w:rPr>
                <w:rFonts w:ascii="Times New Roman" w:hAnsi="Times New Roman"/>
                <w:b/>
                <w:sz w:val="24"/>
                <w:szCs w:val="24"/>
              </w:rPr>
              <w:t>ров</w:t>
            </w:r>
            <w:r w:rsidRPr="007E6EE9">
              <w:rPr>
                <w:rFonts w:ascii="Times New Roman" w:hAnsi="Times New Roman"/>
                <w:b/>
                <w:sz w:val="24"/>
                <w:szCs w:val="24"/>
              </w:rPr>
              <w:t>а</w:t>
            </w:r>
            <w:r w:rsidRPr="007E6EE9">
              <w:rPr>
                <w:rFonts w:ascii="Times New Roman" w:hAnsi="Times New Roman"/>
                <w:b/>
                <w:sz w:val="24"/>
                <w:szCs w:val="24"/>
              </w:rPr>
              <w:t>ния</w:t>
            </w:r>
          </w:p>
        </w:tc>
        <w:tc>
          <w:tcPr>
            <w:tcW w:w="1052" w:type="dxa"/>
            <w:vMerge w:val="restart"/>
            <w:hideMark/>
          </w:tcPr>
          <w:p w:rsidR="00620C4C"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Номер показа-теля из табл</w:t>
            </w:r>
            <w:r w:rsidRPr="007E6EE9">
              <w:rPr>
                <w:rFonts w:ascii="Times New Roman" w:hAnsi="Times New Roman"/>
                <w:b/>
                <w:sz w:val="24"/>
                <w:szCs w:val="24"/>
              </w:rPr>
              <w:t>и</w:t>
            </w:r>
            <w:r w:rsidRPr="007E6EE9">
              <w:rPr>
                <w:rFonts w:ascii="Times New Roman" w:hAnsi="Times New Roman"/>
                <w:b/>
                <w:sz w:val="24"/>
                <w:szCs w:val="24"/>
              </w:rPr>
              <w:t>цы «Цел</w:t>
            </w:r>
            <w:r w:rsidRPr="007E6EE9">
              <w:rPr>
                <w:rFonts w:ascii="Times New Roman" w:hAnsi="Times New Roman"/>
                <w:b/>
                <w:sz w:val="24"/>
                <w:szCs w:val="24"/>
              </w:rPr>
              <w:t>е</w:t>
            </w:r>
            <w:r w:rsidRPr="007E6EE9">
              <w:rPr>
                <w:rFonts w:ascii="Times New Roman" w:hAnsi="Times New Roman"/>
                <w:b/>
                <w:sz w:val="24"/>
                <w:szCs w:val="24"/>
              </w:rPr>
              <w:t xml:space="preserve">вых </w:t>
            </w:r>
          </w:p>
          <w:p w:rsidR="00620C4C"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пок</w:t>
            </w:r>
            <w:r w:rsidRPr="007E6EE9">
              <w:rPr>
                <w:rFonts w:ascii="Times New Roman" w:hAnsi="Times New Roman"/>
                <w:b/>
                <w:sz w:val="24"/>
                <w:szCs w:val="24"/>
              </w:rPr>
              <w:t>а</w:t>
            </w:r>
            <w:r w:rsidRPr="007E6EE9">
              <w:rPr>
                <w:rFonts w:ascii="Times New Roman" w:hAnsi="Times New Roman"/>
                <w:b/>
                <w:sz w:val="24"/>
                <w:szCs w:val="24"/>
              </w:rPr>
              <w:t xml:space="preserve">зателей </w:t>
            </w:r>
          </w:p>
          <w:p w:rsidR="00620C4C"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мун</w:t>
            </w:r>
            <w:r w:rsidRPr="007E6EE9">
              <w:rPr>
                <w:rFonts w:ascii="Times New Roman" w:hAnsi="Times New Roman"/>
                <w:b/>
                <w:sz w:val="24"/>
                <w:szCs w:val="24"/>
              </w:rPr>
              <w:t>и</w:t>
            </w:r>
            <w:r w:rsidRPr="007E6EE9">
              <w:rPr>
                <w:rFonts w:ascii="Times New Roman" w:hAnsi="Times New Roman"/>
                <w:b/>
                <w:sz w:val="24"/>
                <w:szCs w:val="24"/>
              </w:rPr>
              <w:t>ц</w:t>
            </w:r>
            <w:r w:rsidRPr="007E6EE9">
              <w:rPr>
                <w:rFonts w:ascii="Times New Roman" w:hAnsi="Times New Roman"/>
                <w:b/>
                <w:sz w:val="24"/>
                <w:szCs w:val="24"/>
              </w:rPr>
              <w:t>и</w:t>
            </w:r>
            <w:r w:rsidRPr="007E6EE9">
              <w:rPr>
                <w:rFonts w:ascii="Times New Roman" w:hAnsi="Times New Roman"/>
                <w:b/>
                <w:sz w:val="24"/>
                <w:szCs w:val="24"/>
              </w:rPr>
              <w:t>пал</w:t>
            </w:r>
            <w:r w:rsidRPr="007E6EE9">
              <w:rPr>
                <w:rFonts w:ascii="Times New Roman" w:hAnsi="Times New Roman"/>
                <w:b/>
                <w:sz w:val="24"/>
                <w:szCs w:val="24"/>
              </w:rPr>
              <w:t>ь</w:t>
            </w:r>
            <w:r w:rsidRPr="007E6EE9">
              <w:rPr>
                <w:rFonts w:ascii="Times New Roman" w:hAnsi="Times New Roman"/>
                <w:b/>
                <w:sz w:val="24"/>
                <w:szCs w:val="24"/>
              </w:rPr>
              <w:t xml:space="preserve">ной </w:t>
            </w:r>
          </w:p>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пр</w:t>
            </w:r>
            <w:r w:rsidRPr="007E6EE9">
              <w:rPr>
                <w:rFonts w:ascii="Times New Roman" w:hAnsi="Times New Roman"/>
                <w:b/>
                <w:sz w:val="24"/>
                <w:szCs w:val="24"/>
              </w:rPr>
              <w:t>о</w:t>
            </w:r>
            <w:r w:rsidRPr="007E6EE9">
              <w:rPr>
                <w:rFonts w:ascii="Times New Roman" w:hAnsi="Times New Roman"/>
                <w:b/>
                <w:sz w:val="24"/>
                <w:szCs w:val="24"/>
              </w:rPr>
              <w:t>гра</w:t>
            </w:r>
            <w:r w:rsidRPr="007E6EE9">
              <w:rPr>
                <w:rFonts w:ascii="Times New Roman" w:hAnsi="Times New Roman"/>
                <w:b/>
                <w:sz w:val="24"/>
                <w:szCs w:val="24"/>
              </w:rPr>
              <w:t>м</w:t>
            </w:r>
            <w:r w:rsidRPr="007E6EE9">
              <w:rPr>
                <w:rFonts w:ascii="Times New Roman" w:hAnsi="Times New Roman"/>
                <w:b/>
                <w:sz w:val="24"/>
                <w:szCs w:val="24"/>
              </w:rPr>
              <w:t>мы»</w:t>
            </w:r>
          </w:p>
        </w:tc>
        <w:tc>
          <w:tcPr>
            <w:tcW w:w="10079" w:type="dxa"/>
            <w:gridSpan w:val="8"/>
            <w:noWrap/>
            <w:hideMark/>
          </w:tcPr>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Финансовые затраты на реализацию (тыс.рублей)</w:t>
            </w:r>
          </w:p>
        </w:tc>
      </w:tr>
      <w:tr w:rsidR="00BE1707" w:rsidRPr="007E6EE9" w:rsidTr="007E6EE9">
        <w:trPr>
          <w:trHeight w:val="300"/>
        </w:trPr>
        <w:tc>
          <w:tcPr>
            <w:tcW w:w="768" w:type="dxa"/>
            <w:vMerge/>
            <w:hideMark/>
          </w:tcPr>
          <w:p w:rsidR="00BE1707" w:rsidRPr="007E6EE9" w:rsidRDefault="00BE1707" w:rsidP="007E6EE9">
            <w:pPr>
              <w:ind w:firstLine="0"/>
              <w:jc w:val="center"/>
              <w:rPr>
                <w:rFonts w:ascii="Times New Roman" w:hAnsi="Times New Roman"/>
                <w:b/>
                <w:sz w:val="24"/>
                <w:szCs w:val="24"/>
              </w:rPr>
            </w:pPr>
          </w:p>
        </w:tc>
        <w:tc>
          <w:tcPr>
            <w:tcW w:w="1232" w:type="dxa"/>
            <w:vMerge/>
            <w:hideMark/>
          </w:tcPr>
          <w:p w:rsidR="00BE1707" w:rsidRPr="007E6EE9" w:rsidRDefault="00BE1707" w:rsidP="007E6EE9">
            <w:pPr>
              <w:ind w:firstLine="0"/>
              <w:jc w:val="center"/>
              <w:rPr>
                <w:rFonts w:ascii="Times New Roman" w:hAnsi="Times New Roman"/>
                <w:b/>
                <w:sz w:val="24"/>
                <w:szCs w:val="24"/>
              </w:rPr>
            </w:pPr>
          </w:p>
        </w:tc>
        <w:tc>
          <w:tcPr>
            <w:tcW w:w="1133" w:type="dxa"/>
            <w:vMerge/>
            <w:hideMark/>
          </w:tcPr>
          <w:p w:rsidR="00BE1707" w:rsidRPr="007E6EE9" w:rsidRDefault="00BE1707" w:rsidP="007E6EE9">
            <w:pPr>
              <w:ind w:firstLine="0"/>
              <w:jc w:val="center"/>
              <w:rPr>
                <w:rFonts w:ascii="Times New Roman" w:hAnsi="Times New Roman"/>
                <w:b/>
                <w:sz w:val="24"/>
                <w:szCs w:val="24"/>
              </w:rPr>
            </w:pPr>
          </w:p>
        </w:tc>
        <w:tc>
          <w:tcPr>
            <w:tcW w:w="991" w:type="dxa"/>
            <w:vMerge/>
            <w:hideMark/>
          </w:tcPr>
          <w:p w:rsidR="00BE1707" w:rsidRPr="007E6EE9" w:rsidRDefault="00BE1707" w:rsidP="007E6EE9">
            <w:pPr>
              <w:ind w:firstLine="0"/>
              <w:jc w:val="center"/>
              <w:rPr>
                <w:rFonts w:ascii="Times New Roman" w:hAnsi="Times New Roman"/>
                <w:b/>
                <w:sz w:val="24"/>
                <w:szCs w:val="24"/>
              </w:rPr>
            </w:pPr>
          </w:p>
        </w:tc>
        <w:tc>
          <w:tcPr>
            <w:tcW w:w="1052" w:type="dxa"/>
            <w:vMerge/>
            <w:hideMark/>
          </w:tcPr>
          <w:p w:rsidR="00BE1707" w:rsidRPr="007E6EE9" w:rsidRDefault="00BE1707" w:rsidP="007E6EE9">
            <w:pPr>
              <w:ind w:firstLine="0"/>
              <w:jc w:val="center"/>
              <w:rPr>
                <w:rFonts w:ascii="Times New Roman" w:hAnsi="Times New Roman"/>
                <w:b/>
                <w:sz w:val="24"/>
                <w:szCs w:val="24"/>
              </w:rPr>
            </w:pPr>
          </w:p>
        </w:tc>
        <w:tc>
          <w:tcPr>
            <w:tcW w:w="1420" w:type="dxa"/>
            <w:vMerge w:val="restart"/>
            <w:hideMark/>
          </w:tcPr>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всего</w:t>
            </w:r>
          </w:p>
        </w:tc>
        <w:tc>
          <w:tcPr>
            <w:tcW w:w="8659" w:type="dxa"/>
            <w:gridSpan w:val="7"/>
            <w:hideMark/>
          </w:tcPr>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в том числе</w:t>
            </w:r>
          </w:p>
        </w:tc>
      </w:tr>
      <w:tr w:rsidR="00BE1707" w:rsidRPr="007E6EE9" w:rsidTr="007E6EE9">
        <w:trPr>
          <w:trHeight w:val="570"/>
        </w:trPr>
        <w:tc>
          <w:tcPr>
            <w:tcW w:w="768" w:type="dxa"/>
            <w:vMerge/>
            <w:hideMark/>
          </w:tcPr>
          <w:p w:rsidR="00BE1707" w:rsidRPr="007E6EE9" w:rsidRDefault="00BE1707" w:rsidP="007E6EE9">
            <w:pPr>
              <w:ind w:firstLine="0"/>
              <w:jc w:val="center"/>
              <w:rPr>
                <w:rFonts w:ascii="Times New Roman" w:hAnsi="Times New Roman"/>
                <w:b/>
                <w:sz w:val="24"/>
                <w:szCs w:val="24"/>
              </w:rPr>
            </w:pPr>
          </w:p>
        </w:tc>
        <w:tc>
          <w:tcPr>
            <w:tcW w:w="1232" w:type="dxa"/>
            <w:vMerge/>
            <w:hideMark/>
          </w:tcPr>
          <w:p w:rsidR="00BE1707" w:rsidRPr="007E6EE9" w:rsidRDefault="00BE1707" w:rsidP="007E6EE9">
            <w:pPr>
              <w:ind w:firstLine="0"/>
              <w:jc w:val="center"/>
              <w:rPr>
                <w:rFonts w:ascii="Times New Roman" w:hAnsi="Times New Roman"/>
                <w:b/>
                <w:sz w:val="24"/>
                <w:szCs w:val="24"/>
              </w:rPr>
            </w:pPr>
          </w:p>
        </w:tc>
        <w:tc>
          <w:tcPr>
            <w:tcW w:w="1133" w:type="dxa"/>
            <w:vMerge/>
            <w:hideMark/>
          </w:tcPr>
          <w:p w:rsidR="00BE1707" w:rsidRPr="007E6EE9" w:rsidRDefault="00BE1707" w:rsidP="007E6EE9">
            <w:pPr>
              <w:ind w:firstLine="0"/>
              <w:jc w:val="center"/>
              <w:rPr>
                <w:rFonts w:ascii="Times New Roman" w:hAnsi="Times New Roman"/>
                <w:b/>
                <w:sz w:val="24"/>
                <w:szCs w:val="24"/>
              </w:rPr>
            </w:pPr>
          </w:p>
        </w:tc>
        <w:tc>
          <w:tcPr>
            <w:tcW w:w="991" w:type="dxa"/>
            <w:vMerge/>
            <w:hideMark/>
          </w:tcPr>
          <w:p w:rsidR="00BE1707" w:rsidRPr="007E6EE9" w:rsidRDefault="00BE1707" w:rsidP="007E6EE9">
            <w:pPr>
              <w:ind w:firstLine="0"/>
              <w:jc w:val="center"/>
              <w:rPr>
                <w:rFonts w:ascii="Times New Roman" w:hAnsi="Times New Roman"/>
                <w:b/>
                <w:sz w:val="24"/>
                <w:szCs w:val="24"/>
              </w:rPr>
            </w:pPr>
          </w:p>
        </w:tc>
        <w:tc>
          <w:tcPr>
            <w:tcW w:w="1052" w:type="dxa"/>
            <w:vMerge/>
            <w:hideMark/>
          </w:tcPr>
          <w:p w:rsidR="00BE1707" w:rsidRPr="007E6EE9" w:rsidRDefault="00BE1707" w:rsidP="007E6EE9">
            <w:pPr>
              <w:ind w:firstLine="0"/>
              <w:jc w:val="center"/>
              <w:rPr>
                <w:rFonts w:ascii="Times New Roman" w:hAnsi="Times New Roman"/>
                <w:b/>
                <w:sz w:val="24"/>
                <w:szCs w:val="24"/>
              </w:rPr>
            </w:pPr>
          </w:p>
        </w:tc>
        <w:tc>
          <w:tcPr>
            <w:tcW w:w="1420" w:type="dxa"/>
            <w:vMerge/>
            <w:hideMark/>
          </w:tcPr>
          <w:p w:rsidR="00BE1707" w:rsidRPr="007E6EE9" w:rsidRDefault="00BE1707" w:rsidP="007E6EE9">
            <w:pPr>
              <w:ind w:firstLine="0"/>
              <w:jc w:val="center"/>
              <w:rPr>
                <w:rFonts w:ascii="Times New Roman" w:hAnsi="Times New Roman"/>
                <w:b/>
                <w:sz w:val="24"/>
                <w:szCs w:val="24"/>
              </w:rPr>
            </w:pPr>
          </w:p>
        </w:tc>
        <w:tc>
          <w:tcPr>
            <w:tcW w:w="1639" w:type="dxa"/>
            <w:noWrap/>
            <w:hideMark/>
          </w:tcPr>
          <w:p w:rsidR="00620C4C"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 xml:space="preserve">2014 </w:t>
            </w:r>
          </w:p>
          <w:p w:rsidR="00BE1707" w:rsidRPr="007E6EE9" w:rsidRDefault="00620C4C" w:rsidP="007E6EE9">
            <w:pPr>
              <w:ind w:firstLine="0"/>
              <w:jc w:val="center"/>
              <w:rPr>
                <w:rFonts w:ascii="Times New Roman" w:hAnsi="Times New Roman"/>
                <w:b/>
                <w:sz w:val="24"/>
                <w:szCs w:val="24"/>
              </w:rPr>
            </w:pPr>
            <w:r w:rsidRPr="007E6EE9">
              <w:rPr>
                <w:rFonts w:ascii="Times New Roman" w:hAnsi="Times New Roman"/>
                <w:b/>
                <w:sz w:val="24"/>
                <w:szCs w:val="24"/>
              </w:rPr>
              <w:t>год</w:t>
            </w:r>
          </w:p>
        </w:tc>
        <w:tc>
          <w:tcPr>
            <w:tcW w:w="1200" w:type="dxa"/>
            <w:noWrap/>
            <w:hideMark/>
          </w:tcPr>
          <w:p w:rsidR="00620C4C"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 xml:space="preserve">2015 </w:t>
            </w:r>
          </w:p>
          <w:p w:rsidR="00BE1707" w:rsidRPr="007E6EE9" w:rsidRDefault="00620C4C" w:rsidP="007E6EE9">
            <w:pPr>
              <w:ind w:firstLine="0"/>
              <w:jc w:val="center"/>
              <w:rPr>
                <w:rFonts w:ascii="Times New Roman" w:hAnsi="Times New Roman"/>
                <w:b/>
                <w:sz w:val="24"/>
                <w:szCs w:val="24"/>
              </w:rPr>
            </w:pPr>
            <w:r w:rsidRPr="007E6EE9">
              <w:rPr>
                <w:rFonts w:ascii="Times New Roman" w:hAnsi="Times New Roman"/>
                <w:b/>
                <w:sz w:val="24"/>
                <w:szCs w:val="24"/>
              </w:rPr>
              <w:t xml:space="preserve">год </w:t>
            </w:r>
          </w:p>
        </w:tc>
        <w:tc>
          <w:tcPr>
            <w:tcW w:w="1240" w:type="dxa"/>
            <w:noWrap/>
            <w:hideMark/>
          </w:tcPr>
          <w:p w:rsidR="00620C4C"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 xml:space="preserve">2016 </w:t>
            </w:r>
          </w:p>
          <w:p w:rsidR="00BE1707" w:rsidRPr="007E6EE9" w:rsidRDefault="00620C4C" w:rsidP="007E6EE9">
            <w:pPr>
              <w:ind w:firstLine="0"/>
              <w:jc w:val="center"/>
              <w:rPr>
                <w:rFonts w:ascii="Times New Roman" w:hAnsi="Times New Roman"/>
                <w:b/>
                <w:sz w:val="24"/>
                <w:szCs w:val="24"/>
              </w:rPr>
            </w:pPr>
            <w:r w:rsidRPr="007E6EE9">
              <w:rPr>
                <w:rFonts w:ascii="Times New Roman" w:hAnsi="Times New Roman"/>
                <w:b/>
                <w:sz w:val="24"/>
                <w:szCs w:val="24"/>
              </w:rPr>
              <w:t xml:space="preserve">год </w:t>
            </w:r>
          </w:p>
        </w:tc>
        <w:tc>
          <w:tcPr>
            <w:tcW w:w="1160" w:type="dxa"/>
            <w:noWrap/>
            <w:hideMark/>
          </w:tcPr>
          <w:p w:rsidR="00620C4C"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 xml:space="preserve">2017 </w:t>
            </w:r>
          </w:p>
          <w:p w:rsidR="00BE1707" w:rsidRPr="007E6EE9" w:rsidRDefault="00620C4C" w:rsidP="007E6EE9">
            <w:pPr>
              <w:ind w:firstLine="0"/>
              <w:jc w:val="center"/>
              <w:rPr>
                <w:rFonts w:ascii="Times New Roman" w:hAnsi="Times New Roman"/>
                <w:b/>
                <w:sz w:val="24"/>
                <w:szCs w:val="24"/>
              </w:rPr>
            </w:pPr>
            <w:r w:rsidRPr="007E6EE9">
              <w:rPr>
                <w:rFonts w:ascii="Times New Roman" w:hAnsi="Times New Roman"/>
                <w:b/>
                <w:sz w:val="24"/>
                <w:szCs w:val="24"/>
              </w:rPr>
              <w:t>год</w:t>
            </w:r>
          </w:p>
        </w:tc>
        <w:tc>
          <w:tcPr>
            <w:tcW w:w="1140" w:type="dxa"/>
            <w:noWrap/>
            <w:hideMark/>
          </w:tcPr>
          <w:p w:rsidR="00620C4C"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 xml:space="preserve">2018 </w:t>
            </w:r>
          </w:p>
          <w:p w:rsidR="00BE1707" w:rsidRPr="007E6EE9" w:rsidRDefault="00620C4C" w:rsidP="007E6EE9">
            <w:pPr>
              <w:ind w:firstLine="0"/>
              <w:jc w:val="center"/>
              <w:rPr>
                <w:rFonts w:ascii="Times New Roman" w:hAnsi="Times New Roman"/>
                <w:b/>
                <w:sz w:val="24"/>
                <w:szCs w:val="24"/>
              </w:rPr>
            </w:pPr>
            <w:r w:rsidRPr="007E6EE9">
              <w:rPr>
                <w:rFonts w:ascii="Times New Roman" w:hAnsi="Times New Roman"/>
                <w:b/>
                <w:sz w:val="24"/>
                <w:szCs w:val="24"/>
              </w:rPr>
              <w:t>год</w:t>
            </w:r>
          </w:p>
        </w:tc>
        <w:tc>
          <w:tcPr>
            <w:tcW w:w="1140" w:type="dxa"/>
            <w:noWrap/>
            <w:hideMark/>
          </w:tcPr>
          <w:p w:rsidR="00620C4C"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2019</w:t>
            </w:r>
          </w:p>
          <w:p w:rsidR="00BE1707" w:rsidRPr="007E6EE9" w:rsidRDefault="00620C4C" w:rsidP="007E6EE9">
            <w:pPr>
              <w:ind w:firstLine="0"/>
              <w:jc w:val="center"/>
              <w:rPr>
                <w:rFonts w:ascii="Times New Roman" w:hAnsi="Times New Roman"/>
                <w:b/>
                <w:sz w:val="24"/>
                <w:szCs w:val="24"/>
              </w:rPr>
            </w:pPr>
            <w:r w:rsidRPr="007E6EE9">
              <w:rPr>
                <w:rFonts w:ascii="Times New Roman" w:hAnsi="Times New Roman"/>
                <w:b/>
                <w:sz w:val="24"/>
                <w:szCs w:val="24"/>
              </w:rPr>
              <w:t>год</w:t>
            </w:r>
          </w:p>
        </w:tc>
        <w:tc>
          <w:tcPr>
            <w:tcW w:w="1140" w:type="dxa"/>
            <w:noWrap/>
            <w:hideMark/>
          </w:tcPr>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2020</w:t>
            </w:r>
          </w:p>
          <w:p w:rsidR="00620C4C" w:rsidRPr="007E6EE9" w:rsidRDefault="00620C4C" w:rsidP="007E6EE9">
            <w:pPr>
              <w:ind w:firstLine="0"/>
              <w:jc w:val="center"/>
              <w:rPr>
                <w:rFonts w:ascii="Times New Roman" w:hAnsi="Times New Roman"/>
                <w:b/>
                <w:sz w:val="24"/>
                <w:szCs w:val="24"/>
              </w:rPr>
            </w:pPr>
            <w:r w:rsidRPr="007E6EE9">
              <w:rPr>
                <w:rFonts w:ascii="Times New Roman" w:hAnsi="Times New Roman"/>
                <w:b/>
                <w:sz w:val="24"/>
                <w:szCs w:val="24"/>
              </w:rPr>
              <w:t>год</w:t>
            </w:r>
          </w:p>
        </w:tc>
      </w:tr>
      <w:tr w:rsidR="00BE1707" w:rsidRPr="007E6EE9" w:rsidTr="007E6EE9">
        <w:trPr>
          <w:trHeight w:val="300"/>
        </w:trPr>
        <w:tc>
          <w:tcPr>
            <w:tcW w:w="15255" w:type="dxa"/>
            <w:gridSpan w:val="13"/>
            <w:noWrap/>
            <w:hideMark/>
          </w:tcPr>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 xml:space="preserve">Цель 1 </w:t>
            </w:r>
            <w:r w:rsidR="00620C4C" w:rsidRPr="007E6EE9">
              <w:rPr>
                <w:rFonts w:ascii="Times New Roman" w:hAnsi="Times New Roman"/>
                <w:b/>
                <w:sz w:val="24"/>
                <w:szCs w:val="24"/>
              </w:rPr>
              <w:t>«</w:t>
            </w:r>
            <w:r w:rsidRPr="007E6EE9">
              <w:rPr>
                <w:rFonts w:ascii="Times New Roman" w:hAnsi="Times New Roman"/>
                <w:b/>
                <w:sz w:val="24"/>
                <w:szCs w:val="24"/>
              </w:rPr>
              <w:t>Повышение надежности и качества предоставления жилищно-коммунальных услуг</w:t>
            </w:r>
            <w:r w:rsidR="00620C4C" w:rsidRPr="007E6EE9">
              <w:rPr>
                <w:rFonts w:ascii="Times New Roman" w:hAnsi="Times New Roman"/>
                <w:b/>
                <w:sz w:val="24"/>
                <w:szCs w:val="24"/>
              </w:rPr>
              <w:t>»</w:t>
            </w:r>
          </w:p>
        </w:tc>
      </w:tr>
      <w:tr w:rsidR="00BE1707" w:rsidRPr="007E6EE9" w:rsidTr="007E6EE9">
        <w:trPr>
          <w:trHeight w:val="300"/>
        </w:trPr>
        <w:tc>
          <w:tcPr>
            <w:tcW w:w="15255" w:type="dxa"/>
            <w:gridSpan w:val="13"/>
            <w:noWrap/>
            <w:hideMark/>
          </w:tcPr>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Задача 1 Обеспечение условий для выполнения полномочий по предоставлению качественных коммунальных услуг</w:t>
            </w:r>
          </w:p>
        </w:tc>
      </w:tr>
      <w:tr w:rsidR="00BE1707" w:rsidRPr="007E6EE9" w:rsidTr="007E6EE9">
        <w:trPr>
          <w:trHeight w:val="300"/>
        </w:trPr>
        <w:tc>
          <w:tcPr>
            <w:tcW w:w="15255" w:type="dxa"/>
            <w:gridSpan w:val="13"/>
            <w:noWrap/>
            <w:hideMark/>
          </w:tcPr>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Подпрограмма 1 «Создание условий для обеспечения качественными коммунальными услугами»</w:t>
            </w:r>
          </w:p>
        </w:tc>
      </w:tr>
      <w:tr w:rsidR="00BE1707" w:rsidRPr="007E6EE9" w:rsidTr="007E6EE9">
        <w:trPr>
          <w:trHeight w:val="300"/>
        </w:trPr>
        <w:tc>
          <w:tcPr>
            <w:tcW w:w="768" w:type="dxa"/>
            <w:vMerge w:val="restart"/>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1.1.</w:t>
            </w:r>
          </w:p>
        </w:tc>
        <w:tc>
          <w:tcPr>
            <w:tcW w:w="1232" w:type="dxa"/>
            <w:vMerge w:val="restart"/>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Мер</w:t>
            </w:r>
            <w:r w:rsidRPr="007E6EE9">
              <w:rPr>
                <w:rFonts w:ascii="Times New Roman" w:hAnsi="Times New Roman"/>
                <w:sz w:val="24"/>
                <w:szCs w:val="24"/>
              </w:rPr>
              <w:t>о</w:t>
            </w:r>
            <w:r w:rsidRPr="007E6EE9">
              <w:rPr>
                <w:rFonts w:ascii="Times New Roman" w:hAnsi="Times New Roman"/>
                <w:sz w:val="24"/>
                <w:szCs w:val="24"/>
              </w:rPr>
              <w:t xml:space="preserve">приятие 1.1: </w:t>
            </w:r>
            <w:r w:rsidR="007E6EE9" w:rsidRPr="007E6EE9">
              <w:rPr>
                <w:rFonts w:ascii="Times New Roman" w:hAnsi="Times New Roman"/>
                <w:sz w:val="24"/>
                <w:szCs w:val="24"/>
              </w:rPr>
              <w:t>р</w:t>
            </w:r>
            <w:r w:rsidRPr="007E6EE9">
              <w:rPr>
                <w:rFonts w:ascii="Times New Roman" w:hAnsi="Times New Roman"/>
                <w:sz w:val="24"/>
                <w:szCs w:val="24"/>
              </w:rPr>
              <w:t>е</w:t>
            </w:r>
            <w:r w:rsidRPr="007E6EE9">
              <w:rPr>
                <w:rFonts w:ascii="Times New Roman" w:hAnsi="Times New Roman"/>
                <w:sz w:val="24"/>
                <w:szCs w:val="24"/>
              </w:rPr>
              <w:t>конс</w:t>
            </w:r>
            <w:r w:rsidRPr="007E6EE9">
              <w:rPr>
                <w:rFonts w:ascii="Times New Roman" w:hAnsi="Times New Roman"/>
                <w:sz w:val="24"/>
                <w:szCs w:val="24"/>
              </w:rPr>
              <w:t>т</w:t>
            </w:r>
            <w:r w:rsidRPr="007E6EE9">
              <w:rPr>
                <w:rFonts w:ascii="Times New Roman" w:hAnsi="Times New Roman"/>
                <w:sz w:val="24"/>
                <w:szCs w:val="24"/>
              </w:rPr>
              <w:lastRenderedPageBreak/>
              <w:t>рукция, расшир</w:t>
            </w:r>
            <w:r w:rsidRPr="007E6EE9">
              <w:rPr>
                <w:rFonts w:ascii="Times New Roman" w:hAnsi="Times New Roman"/>
                <w:sz w:val="24"/>
                <w:szCs w:val="24"/>
              </w:rPr>
              <w:t>е</w:t>
            </w:r>
            <w:r w:rsidRPr="007E6EE9">
              <w:rPr>
                <w:rFonts w:ascii="Times New Roman" w:hAnsi="Times New Roman"/>
                <w:sz w:val="24"/>
                <w:szCs w:val="24"/>
              </w:rPr>
              <w:t>ние, м</w:t>
            </w:r>
            <w:r w:rsidRPr="007E6EE9">
              <w:rPr>
                <w:rFonts w:ascii="Times New Roman" w:hAnsi="Times New Roman"/>
                <w:sz w:val="24"/>
                <w:szCs w:val="24"/>
              </w:rPr>
              <w:t>о</w:t>
            </w:r>
            <w:r w:rsidRPr="007E6EE9">
              <w:rPr>
                <w:rFonts w:ascii="Times New Roman" w:hAnsi="Times New Roman"/>
                <w:sz w:val="24"/>
                <w:szCs w:val="24"/>
              </w:rPr>
              <w:t>дерниз</w:t>
            </w:r>
            <w:r w:rsidRPr="007E6EE9">
              <w:rPr>
                <w:rFonts w:ascii="Times New Roman" w:hAnsi="Times New Roman"/>
                <w:sz w:val="24"/>
                <w:szCs w:val="24"/>
              </w:rPr>
              <w:t>а</w:t>
            </w:r>
            <w:r w:rsidRPr="007E6EE9">
              <w:rPr>
                <w:rFonts w:ascii="Times New Roman" w:hAnsi="Times New Roman"/>
                <w:sz w:val="24"/>
                <w:szCs w:val="24"/>
              </w:rPr>
              <w:t>ция, стро</w:t>
            </w:r>
            <w:r w:rsidRPr="007E6EE9">
              <w:rPr>
                <w:rFonts w:ascii="Times New Roman" w:hAnsi="Times New Roman"/>
                <w:sz w:val="24"/>
                <w:szCs w:val="24"/>
              </w:rPr>
              <w:t>и</w:t>
            </w:r>
            <w:r w:rsidRPr="007E6EE9">
              <w:rPr>
                <w:rFonts w:ascii="Times New Roman" w:hAnsi="Times New Roman"/>
                <w:sz w:val="24"/>
                <w:szCs w:val="24"/>
              </w:rPr>
              <w:t>тельство объектов системы вод</w:t>
            </w:r>
            <w:r w:rsidRPr="007E6EE9">
              <w:rPr>
                <w:rFonts w:ascii="Times New Roman" w:hAnsi="Times New Roman"/>
                <w:sz w:val="24"/>
                <w:szCs w:val="24"/>
              </w:rPr>
              <w:t>о</w:t>
            </w:r>
            <w:r w:rsidRPr="007E6EE9">
              <w:rPr>
                <w:rFonts w:ascii="Times New Roman" w:hAnsi="Times New Roman"/>
                <w:sz w:val="24"/>
                <w:szCs w:val="24"/>
              </w:rPr>
              <w:t>снабж</w:t>
            </w:r>
            <w:r w:rsidRPr="007E6EE9">
              <w:rPr>
                <w:rFonts w:ascii="Times New Roman" w:hAnsi="Times New Roman"/>
                <w:sz w:val="24"/>
                <w:szCs w:val="24"/>
              </w:rPr>
              <w:t>е</w:t>
            </w:r>
            <w:r w:rsidRPr="007E6EE9">
              <w:rPr>
                <w:rFonts w:ascii="Times New Roman" w:hAnsi="Times New Roman"/>
                <w:sz w:val="24"/>
                <w:szCs w:val="24"/>
              </w:rPr>
              <w:t>ния и в</w:t>
            </w:r>
            <w:r w:rsidRPr="007E6EE9">
              <w:rPr>
                <w:rFonts w:ascii="Times New Roman" w:hAnsi="Times New Roman"/>
                <w:sz w:val="24"/>
                <w:szCs w:val="24"/>
              </w:rPr>
              <w:t>о</w:t>
            </w:r>
            <w:r w:rsidRPr="007E6EE9">
              <w:rPr>
                <w:rFonts w:ascii="Times New Roman" w:hAnsi="Times New Roman"/>
                <w:sz w:val="24"/>
                <w:szCs w:val="24"/>
              </w:rPr>
              <w:t>доотв</w:t>
            </w:r>
            <w:r w:rsidRPr="007E6EE9">
              <w:rPr>
                <w:rFonts w:ascii="Times New Roman" w:hAnsi="Times New Roman"/>
                <w:sz w:val="24"/>
                <w:szCs w:val="24"/>
              </w:rPr>
              <w:t>е</w:t>
            </w:r>
            <w:r w:rsidRPr="007E6EE9">
              <w:rPr>
                <w:rFonts w:ascii="Times New Roman" w:hAnsi="Times New Roman"/>
                <w:sz w:val="24"/>
                <w:szCs w:val="24"/>
              </w:rPr>
              <w:t>дения, тепл</w:t>
            </w:r>
            <w:r w:rsidRPr="007E6EE9">
              <w:rPr>
                <w:rFonts w:ascii="Times New Roman" w:hAnsi="Times New Roman"/>
                <w:sz w:val="24"/>
                <w:szCs w:val="24"/>
              </w:rPr>
              <w:t>о</w:t>
            </w:r>
            <w:r w:rsidRPr="007E6EE9">
              <w:rPr>
                <w:rFonts w:ascii="Times New Roman" w:hAnsi="Times New Roman"/>
                <w:sz w:val="24"/>
                <w:szCs w:val="24"/>
              </w:rPr>
              <w:t>снабж</w:t>
            </w:r>
            <w:r w:rsidRPr="007E6EE9">
              <w:rPr>
                <w:rFonts w:ascii="Times New Roman" w:hAnsi="Times New Roman"/>
                <w:sz w:val="24"/>
                <w:szCs w:val="24"/>
              </w:rPr>
              <w:t>е</w:t>
            </w:r>
            <w:r w:rsidRPr="007E6EE9">
              <w:rPr>
                <w:rFonts w:ascii="Times New Roman" w:hAnsi="Times New Roman"/>
                <w:sz w:val="24"/>
                <w:szCs w:val="24"/>
              </w:rPr>
              <w:t>ния, газ</w:t>
            </w:r>
            <w:r w:rsidRPr="007E6EE9">
              <w:rPr>
                <w:rFonts w:ascii="Times New Roman" w:hAnsi="Times New Roman"/>
                <w:sz w:val="24"/>
                <w:szCs w:val="24"/>
              </w:rPr>
              <w:t>о</w:t>
            </w:r>
            <w:r w:rsidRPr="007E6EE9">
              <w:rPr>
                <w:rFonts w:ascii="Times New Roman" w:hAnsi="Times New Roman"/>
                <w:sz w:val="24"/>
                <w:szCs w:val="24"/>
              </w:rPr>
              <w:t>снабж</w:t>
            </w:r>
            <w:r w:rsidRPr="007E6EE9">
              <w:rPr>
                <w:rFonts w:ascii="Times New Roman" w:hAnsi="Times New Roman"/>
                <w:sz w:val="24"/>
                <w:szCs w:val="24"/>
              </w:rPr>
              <w:t>е</w:t>
            </w:r>
            <w:r w:rsidRPr="007E6EE9">
              <w:rPr>
                <w:rFonts w:ascii="Times New Roman" w:hAnsi="Times New Roman"/>
                <w:sz w:val="24"/>
                <w:szCs w:val="24"/>
              </w:rPr>
              <w:t>ния, электр</w:t>
            </w:r>
            <w:r w:rsidRPr="007E6EE9">
              <w:rPr>
                <w:rFonts w:ascii="Times New Roman" w:hAnsi="Times New Roman"/>
                <w:sz w:val="24"/>
                <w:szCs w:val="24"/>
              </w:rPr>
              <w:t>о</w:t>
            </w:r>
            <w:r w:rsidRPr="007E6EE9">
              <w:rPr>
                <w:rFonts w:ascii="Times New Roman" w:hAnsi="Times New Roman"/>
                <w:sz w:val="24"/>
                <w:szCs w:val="24"/>
              </w:rPr>
              <w:t>снабж</w:t>
            </w:r>
            <w:r w:rsidRPr="007E6EE9">
              <w:rPr>
                <w:rFonts w:ascii="Times New Roman" w:hAnsi="Times New Roman"/>
                <w:sz w:val="24"/>
                <w:szCs w:val="24"/>
              </w:rPr>
              <w:t>е</w:t>
            </w:r>
            <w:r w:rsidRPr="007E6EE9">
              <w:rPr>
                <w:rFonts w:ascii="Times New Roman" w:hAnsi="Times New Roman"/>
                <w:sz w:val="24"/>
                <w:szCs w:val="24"/>
              </w:rPr>
              <w:t>ния</w:t>
            </w:r>
          </w:p>
        </w:tc>
        <w:tc>
          <w:tcPr>
            <w:tcW w:w="1133" w:type="dxa"/>
            <w:vMerge w:val="restart"/>
            <w:hideMark/>
          </w:tcPr>
          <w:p w:rsidR="00BE1707"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lastRenderedPageBreak/>
              <w:t>м</w:t>
            </w:r>
            <w:r w:rsidR="00BE1707" w:rsidRPr="007E6EE9">
              <w:rPr>
                <w:rFonts w:ascii="Times New Roman" w:hAnsi="Times New Roman"/>
                <w:sz w:val="24"/>
                <w:szCs w:val="24"/>
              </w:rPr>
              <w:t>униц</w:t>
            </w:r>
            <w:r w:rsidR="00BE1707" w:rsidRPr="007E6EE9">
              <w:rPr>
                <w:rFonts w:ascii="Times New Roman" w:hAnsi="Times New Roman"/>
                <w:sz w:val="24"/>
                <w:szCs w:val="24"/>
              </w:rPr>
              <w:t>и</w:t>
            </w:r>
            <w:r w:rsidR="00BE1707" w:rsidRPr="007E6EE9">
              <w:rPr>
                <w:rFonts w:ascii="Times New Roman" w:hAnsi="Times New Roman"/>
                <w:sz w:val="24"/>
                <w:szCs w:val="24"/>
              </w:rPr>
              <w:t>пальное казенное учре</w:t>
            </w:r>
            <w:r w:rsidRPr="007E6EE9">
              <w:rPr>
                <w:rFonts w:ascii="Times New Roman" w:hAnsi="Times New Roman"/>
                <w:sz w:val="24"/>
                <w:szCs w:val="24"/>
              </w:rPr>
              <w:t>ж</w:t>
            </w:r>
            <w:r w:rsidRPr="007E6EE9">
              <w:rPr>
                <w:rFonts w:ascii="Times New Roman" w:hAnsi="Times New Roman"/>
                <w:sz w:val="24"/>
                <w:szCs w:val="24"/>
              </w:rPr>
              <w:lastRenderedPageBreak/>
              <w:t>дение «</w:t>
            </w:r>
            <w:r w:rsidR="00BE1707" w:rsidRPr="007E6EE9">
              <w:rPr>
                <w:rFonts w:ascii="Times New Roman" w:hAnsi="Times New Roman"/>
                <w:sz w:val="24"/>
                <w:szCs w:val="24"/>
              </w:rPr>
              <w:t>Упра</w:t>
            </w:r>
            <w:r w:rsidR="00BE1707" w:rsidRPr="007E6EE9">
              <w:rPr>
                <w:rFonts w:ascii="Times New Roman" w:hAnsi="Times New Roman"/>
                <w:sz w:val="24"/>
                <w:szCs w:val="24"/>
              </w:rPr>
              <w:t>в</w:t>
            </w:r>
            <w:r w:rsidR="00BE1707" w:rsidRPr="007E6EE9">
              <w:rPr>
                <w:rFonts w:ascii="Times New Roman" w:hAnsi="Times New Roman"/>
                <w:sz w:val="24"/>
                <w:szCs w:val="24"/>
              </w:rPr>
              <w:t>ление кап</w:t>
            </w:r>
            <w:r w:rsidR="00BE1707" w:rsidRPr="007E6EE9">
              <w:rPr>
                <w:rFonts w:ascii="Times New Roman" w:hAnsi="Times New Roman"/>
                <w:sz w:val="24"/>
                <w:szCs w:val="24"/>
              </w:rPr>
              <w:t>и</w:t>
            </w:r>
            <w:r w:rsidR="00BE1707" w:rsidRPr="007E6EE9">
              <w:rPr>
                <w:rFonts w:ascii="Times New Roman" w:hAnsi="Times New Roman"/>
                <w:sz w:val="24"/>
                <w:szCs w:val="24"/>
              </w:rPr>
              <w:t>тального стро</w:t>
            </w:r>
            <w:r w:rsidR="00BE1707" w:rsidRPr="007E6EE9">
              <w:rPr>
                <w:rFonts w:ascii="Times New Roman" w:hAnsi="Times New Roman"/>
                <w:sz w:val="24"/>
                <w:szCs w:val="24"/>
              </w:rPr>
              <w:t>и</w:t>
            </w:r>
            <w:r w:rsidR="00BE1707" w:rsidRPr="007E6EE9">
              <w:rPr>
                <w:rFonts w:ascii="Times New Roman" w:hAnsi="Times New Roman"/>
                <w:sz w:val="24"/>
                <w:szCs w:val="24"/>
              </w:rPr>
              <w:t>тельства по з</w:t>
            </w:r>
            <w:r w:rsidR="00BE1707" w:rsidRPr="007E6EE9">
              <w:rPr>
                <w:rFonts w:ascii="Times New Roman" w:hAnsi="Times New Roman"/>
                <w:sz w:val="24"/>
                <w:szCs w:val="24"/>
              </w:rPr>
              <w:t>а</w:t>
            </w:r>
            <w:r w:rsidR="00BE1707" w:rsidRPr="007E6EE9">
              <w:rPr>
                <w:rFonts w:ascii="Times New Roman" w:hAnsi="Times New Roman"/>
                <w:sz w:val="24"/>
                <w:szCs w:val="24"/>
              </w:rPr>
              <w:t>стройке Нижн</w:t>
            </w:r>
            <w:r w:rsidR="00BE1707" w:rsidRPr="007E6EE9">
              <w:rPr>
                <w:rFonts w:ascii="Times New Roman" w:hAnsi="Times New Roman"/>
                <w:sz w:val="24"/>
                <w:szCs w:val="24"/>
              </w:rPr>
              <w:t>е</w:t>
            </w:r>
            <w:r w:rsidR="00BE1707" w:rsidRPr="007E6EE9">
              <w:rPr>
                <w:rFonts w:ascii="Times New Roman" w:hAnsi="Times New Roman"/>
                <w:sz w:val="24"/>
                <w:szCs w:val="24"/>
              </w:rPr>
              <w:t>варто</w:t>
            </w:r>
            <w:r w:rsidR="00BE1707" w:rsidRPr="007E6EE9">
              <w:rPr>
                <w:rFonts w:ascii="Times New Roman" w:hAnsi="Times New Roman"/>
                <w:sz w:val="24"/>
                <w:szCs w:val="24"/>
              </w:rPr>
              <w:t>в</w:t>
            </w:r>
            <w:r w:rsidR="00BE1707" w:rsidRPr="007E6EE9">
              <w:rPr>
                <w:rFonts w:ascii="Times New Roman" w:hAnsi="Times New Roman"/>
                <w:sz w:val="24"/>
                <w:szCs w:val="24"/>
              </w:rPr>
              <w:t>ского района</w:t>
            </w:r>
            <w:r w:rsidRPr="007E6EE9">
              <w:rPr>
                <w:rFonts w:ascii="Times New Roman" w:hAnsi="Times New Roman"/>
                <w:sz w:val="24"/>
                <w:szCs w:val="24"/>
              </w:rPr>
              <w:t>»</w:t>
            </w:r>
          </w:p>
        </w:tc>
        <w:tc>
          <w:tcPr>
            <w:tcW w:w="991" w:type="dxa"/>
            <w:noWrap/>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lastRenderedPageBreak/>
              <w:t>всего</w:t>
            </w:r>
          </w:p>
        </w:tc>
        <w:tc>
          <w:tcPr>
            <w:tcW w:w="1052" w:type="dxa"/>
            <w:vMerge w:val="restart"/>
            <w:hideMark/>
          </w:tcPr>
          <w:p w:rsidR="007E6EE9"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неп</w:t>
            </w:r>
            <w:r w:rsidRPr="007E6EE9">
              <w:rPr>
                <w:rFonts w:ascii="Times New Roman" w:hAnsi="Times New Roman"/>
                <w:sz w:val="24"/>
                <w:szCs w:val="24"/>
              </w:rPr>
              <w:t>о</w:t>
            </w:r>
            <w:r w:rsidRPr="007E6EE9">
              <w:rPr>
                <w:rFonts w:ascii="Times New Roman" w:hAnsi="Times New Roman"/>
                <w:sz w:val="24"/>
                <w:szCs w:val="24"/>
              </w:rPr>
              <w:t>средс</w:t>
            </w:r>
            <w:r w:rsidRPr="007E6EE9">
              <w:rPr>
                <w:rFonts w:ascii="Times New Roman" w:hAnsi="Times New Roman"/>
                <w:sz w:val="24"/>
                <w:szCs w:val="24"/>
              </w:rPr>
              <w:t>т</w:t>
            </w:r>
            <w:r w:rsidRPr="007E6EE9">
              <w:rPr>
                <w:rFonts w:ascii="Times New Roman" w:hAnsi="Times New Roman"/>
                <w:sz w:val="24"/>
                <w:szCs w:val="24"/>
              </w:rPr>
              <w:t>венный 2.3.15</w:t>
            </w:r>
            <w:r w:rsidR="007E6EE9" w:rsidRPr="007E6EE9">
              <w:rPr>
                <w:rFonts w:ascii="Times New Roman" w:hAnsi="Times New Roman"/>
                <w:sz w:val="24"/>
                <w:szCs w:val="24"/>
              </w:rPr>
              <w:t>.</w:t>
            </w:r>
            <w:r w:rsidRPr="007E6EE9">
              <w:rPr>
                <w:rFonts w:ascii="Times New Roman" w:hAnsi="Times New Roman"/>
                <w:sz w:val="24"/>
                <w:szCs w:val="24"/>
              </w:rPr>
              <w:t xml:space="preserve">, </w:t>
            </w:r>
            <w:r w:rsidRPr="007E6EE9">
              <w:rPr>
                <w:rFonts w:ascii="Times New Roman" w:hAnsi="Times New Roman"/>
                <w:sz w:val="24"/>
                <w:szCs w:val="24"/>
              </w:rPr>
              <w:lastRenderedPageBreak/>
              <w:t>2.3.7</w:t>
            </w:r>
            <w:r w:rsidR="007E6EE9" w:rsidRPr="007E6EE9">
              <w:rPr>
                <w:rFonts w:ascii="Times New Roman" w:hAnsi="Times New Roman"/>
                <w:sz w:val="24"/>
                <w:szCs w:val="24"/>
              </w:rPr>
              <w:t>.</w:t>
            </w:r>
            <w:r w:rsidRPr="007E6EE9">
              <w:rPr>
                <w:rFonts w:ascii="Times New Roman" w:hAnsi="Times New Roman"/>
                <w:sz w:val="24"/>
                <w:szCs w:val="24"/>
              </w:rPr>
              <w:t>; коне</w:t>
            </w:r>
            <w:r w:rsidRPr="007E6EE9">
              <w:rPr>
                <w:rFonts w:ascii="Times New Roman" w:hAnsi="Times New Roman"/>
                <w:sz w:val="24"/>
                <w:szCs w:val="24"/>
              </w:rPr>
              <w:t>ч</w:t>
            </w:r>
            <w:r w:rsidRPr="007E6EE9">
              <w:rPr>
                <w:rFonts w:ascii="Times New Roman" w:hAnsi="Times New Roman"/>
                <w:sz w:val="24"/>
                <w:szCs w:val="24"/>
              </w:rPr>
              <w:t>ный 2.3.8</w:t>
            </w:r>
            <w:r w:rsidR="007E6EE9" w:rsidRPr="007E6EE9">
              <w:rPr>
                <w:rFonts w:ascii="Times New Roman" w:hAnsi="Times New Roman"/>
                <w:sz w:val="24"/>
                <w:szCs w:val="24"/>
              </w:rPr>
              <w:t>.</w:t>
            </w:r>
            <w:r w:rsidRPr="007E6EE9">
              <w:rPr>
                <w:rFonts w:ascii="Times New Roman" w:hAnsi="Times New Roman"/>
                <w:sz w:val="24"/>
                <w:szCs w:val="24"/>
              </w:rPr>
              <w:t>,</w:t>
            </w:r>
          </w:p>
          <w:p w:rsidR="007E6EE9"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2.3.1</w:t>
            </w:r>
            <w:r w:rsidR="007E6EE9" w:rsidRPr="007E6EE9">
              <w:rPr>
                <w:rFonts w:ascii="Times New Roman" w:hAnsi="Times New Roman"/>
                <w:sz w:val="24"/>
                <w:szCs w:val="24"/>
              </w:rPr>
              <w:t>.−</w:t>
            </w:r>
          </w:p>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2.3.5</w:t>
            </w:r>
            <w:r w:rsidR="007E6EE9" w:rsidRPr="007E6EE9">
              <w:rPr>
                <w:rFonts w:ascii="Times New Roman" w:hAnsi="Times New Roman"/>
                <w:sz w:val="24"/>
                <w:szCs w:val="24"/>
              </w:rPr>
              <w:t>.</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lastRenderedPageBreak/>
              <w:t>236 045,77</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117 785,47</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118 260,30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72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 xml:space="preserve">жет </w:t>
            </w:r>
            <w:r w:rsidRPr="007E6EE9">
              <w:rPr>
                <w:rFonts w:ascii="Times New Roman" w:hAnsi="Times New Roman"/>
                <w:sz w:val="24"/>
                <w:szCs w:val="24"/>
              </w:rPr>
              <w:lastRenderedPageBreak/>
              <w:t>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vMerge/>
            <w:hideMark/>
          </w:tcPr>
          <w:p w:rsidR="00BE1707" w:rsidRPr="007E6EE9" w:rsidRDefault="00BE1707" w:rsidP="007E6EE9">
            <w:pPr>
              <w:ind w:firstLine="0"/>
              <w:jc w:val="center"/>
              <w:rPr>
                <w:rFonts w:ascii="Times New Roman" w:hAnsi="Times New Roman"/>
                <w:sz w:val="24"/>
                <w:szCs w:val="24"/>
              </w:rPr>
            </w:pP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34 218,72</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29 418,00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4 800,72</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48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vMerge/>
            <w:hideMark/>
          </w:tcPr>
          <w:p w:rsidR="00BE1707" w:rsidRPr="007E6EE9" w:rsidRDefault="00BE1707" w:rsidP="007E6EE9">
            <w:pPr>
              <w:ind w:firstLine="0"/>
              <w:jc w:val="center"/>
              <w:rPr>
                <w:rFonts w:ascii="Times New Roman" w:hAnsi="Times New Roman"/>
                <w:sz w:val="24"/>
                <w:szCs w:val="24"/>
              </w:rPr>
            </w:pP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201 827,05</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88 367,47</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113 459,58</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192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7E6EE9"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 xml:space="preserve">в </w:t>
            </w:r>
            <w:r w:rsidR="007E6EE9" w:rsidRPr="007E6EE9">
              <w:rPr>
                <w:rFonts w:ascii="Times New Roman" w:hAnsi="Times New Roman"/>
                <w:sz w:val="24"/>
                <w:szCs w:val="24"/>
              </w:rPr>
              <w:t>том числе</w:t>
            </w:r>
          </w:p>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бе</w:t>
            </w:r>
            <w:r w:rsidRPr="007E6EE9">
              <w:rPr>
                <w:rFonts w:ascii="Times New Roman" w:hAnsi="Times New Roman"/>
                <w:sz w:val="24"/>
                <w:szCs w:val="24"/>
              </w:rPr>
              <w:t>з</w:t>
            </w:r>
            <w:r w:rsidRPr="007E6EE9">
              <w:rPr>
                <w:rFonts w:ascii="Times New Roman" w:hAnsi="Times New Roman"/>
                <w:sz w:val="24"/>
                <w:szCs w:val="24"/>
              </w:rPr>
              <w:t>во</w:t>
            </w:r>
            <w:r w:rsidRPr="007E6EE9">
              <w:rPr>
                <w:rFonts w:ascii="Times New Roman" w:hAnsi="Times New Roman"/>
                <w:sz w:val="24"/>
                <w:szCs w:val="24"/>
              </w:rPr>
              <w:t>з</w:t>
            </w:r>
            <w:r w:rsidRPr="007E6EE9">
              <w:rPr>
                <w:rFonts w:ascii="Times New Roman" w:hAnsi="Times New Roman"/>
                <w:sz w:val="24"/>
                <w:szCs w:val="24"/>
              </w:rPr>
              <w:t>мез</w:t>
            </w:r>
            <w:r w:rsidRPr="007E6EE9">
              <w:rPr>
                <w:rFonts w:ascii="Times New Roman" w:hAnsi="Times New Roman"/>
                <w:sz w:val="24"/>
                <w:szCs w:val="24"/>
              </w:rPr>
              <w:t>д</w:t>
            </w:r>
            <w:r w:rsidRPr="007E6EE9">
              <w:rPr>
                <w:rFonts w:ascii="Times New Roman" w:hAnsi="Times New Roman"/>
                <w:sz w:val="24"/>
                <w:szCs w:val="24"/>
              </w:rPr>
              <w:t>ные пост</w:t>
            </w:r>
            <w:r w:rsidRPr="007E6EE9">
              <w:rPr>
                <w:rFonts w:ascii="Times New Roman" w:hAnsi="Times New Roman"/>
                <w:sz w:val="24"/>
                <w:szCs w:val="24"/>
              </w:rPr>
              <w:t>у</w:t>
            </w:r>
            <w:r w:rsidRPr="007E6EE9">
              <w:rPr>
                <w:rFonts w:ascii="Times New Roman" w:hAnsi="Times New Roman"/>
                <w:sz w:val="24"/>
                <w:szCs w:val="24"/>
              </w:rPr>
              <w:t>пления физ</w:t>
            </w:r>
            <w:r w:rsidRPr="007E6EE9">
              <w:rPr>
                <w:rFonts w:ascii="Times New Roman" w:hAnsi="Times New Roman"/>
                <w:sz w:val="24"/>
                <w:szCs w:val="24"/>
              </w:rPr>
              <w:t>и</w:t>
            </w:r>
            <w:r w:rsidRPr="007E6EE9">
              <w:rPr>
                <w:rFonts w:ascii="Times New Roman" w:hAnsi="Times New Roman"/>
                <w:sz w:val="24"/>
                <w:szCs w:val="24"/>
              </w:rPr>
              <w:t>ческих и юр</w:t>
            </w:r>
            <w:r w:rsidRPr="007E6EE9">
              <w:rPr>
                <w:rFonts w:ascii="Times New Roman" w:hAnsi="Times New Roman"/>
                <w:sz w:val="24"/>
                <w:szCs w:val="24"/>
              </w:rPr>
              <w:t>и</w:t>
            </w:r>
            <w:r w:rsidRPr="007E6EE9">
              <w:rPr>
                <w:rFonts w:ascii="Times New Roman" w:hAnsi="Times New Roman"/>
                <w:sz w:val="24"/>
                <w:szCs w:val="24"/>
              </w:rPr>
              <w:t>дич</w:t>
            </w:r>
            <w:r w:rsidRPr="007E6EE9">
              <w:rPr>
                <w:rFonts w:ascii="Times New Roman" w:hAnsi="Times New Roman"/>
                <w:sz w:val="24"/>
                <w:szCs w:val="24"/>
              </w:rPr>
              <w:t>е</w:t>
            </w:r>
            <w:r w:rsidRPr="007E6EE9">
              <w:rPr>
                <w:rFonts w:ascii="Times New Roman" w:hAnsi="Times New Roman"/>
                <w:sz w:val="24"/>
                <w:szCs w:val="24"/>
              </w:rPr>
              <w:t>ских лиц</w:t>
            </w:r>
          </w:p>
        </w:tc>
        <w:tc>
          <w:tcPr>
            <w:tcW w:w="1052" w:type="dxa"/>
            <w:vMerge/>
            <w:hideMark/>
          </w:tcPr>
          <w:p w:rsidR="00BE1707" w:rsidRPr="007E6EE9" w:rsidRDefault="00BE1707" w:rsidP="007E6EE9">
            <w:pPr>
              <w:ind w:firstLine="0"/>
              <w:jc w:val="center"/>
              <w:rPr>
                <w:rFonts w:ascii="Times New Roman" w:hAnsi="Times New Roman"/>
                <w:sz w:val="24"/>
                <w:szCs w:val="24"/>
              </w:rPr>
            </w:pP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77 678,87</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248,23</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77 430,64</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300"/>
        </w:trPr>
        <w:tc>
          <w:tcPr>
            <w:tcW w:w="768" w:type="dxa"/>
            <w:vMerge w:val="restart"/>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1.1.5</w:t>
            </w:r>
            <w:r w:rsidR="007E6EE9" w:rsidRPr="007E6EE9">
              <w:rPr>
                <w:rFonts w:ascii="Times New Roman" w:hAnsi="Times New Roman"/>
                <w:sz w:val="24"/>
                <w:szCs w:val="24"/>
              </w:rPr>
              <w:t>.</w:t>
            </w:r>
          </w:p>
        </w:tc>
        <w:tc>
          <w:tcPr>
            <w:tcW w:w="1232" w:type="dxa"/>
            <w:vMerge w:val="restart"/>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С. Аган:                                                                                                     газовая котел</w:t>
            </w:r>
            <w:r w:rsidRPr="007E6EE9">
              <w:rPr>
                <w:rFonts w:ascii="Times New Roman" w:hAnsi="Times New Roman"/>
                <w:sz w:val="24"/>
                <w:szCs w:val="24"/>
              </w:rPr>
              <w:t>ь</w:t>
            </w:r>
            <w:r w:rsidRPr="007E6EE9">
              <w:rPr>
                <w:rFonts w:ascii="Times New Roman" w:hAnsi="Times New Roman"/>
                <w:sz w:val="24"/>
                <w:szCs w:val="24"/>
              </w:rPr>
              <w:t>ная</w:t>
            </w:r>
          </w:p>
        </w:tc>
        <w:tc>
          <w:tcPr>
            <w:tcW w:w="1133" w:type="dxa"/>
            <w:vMerge w:val="restart"/>
            <w:hideMark/>
          </w:tcPr>
          <w:p w:rsidR="00BE1707" w:rsidRPr="007E6EE9" w:rsidRDefault="007E6EE9" w:rsidP="007E6EE9">
            <w:pPr>
              <w:ind w:firstLine="0"/>
              <w:jc w:val="both"/>
              <w:rPr>
                <w:rFonts w:ascii="Times New Roman" w:hAnsi="Times New Roman"/>
                <w:sz w:val="24"/>
                <w:szCs w:val="24"/>
              </w:rPr>
            </w:pPr>
            <w:r>
              <w:rPr>
                <w:rFonts w:ascii="Times New Roman" w:hAnsi="Times New Roman"/>
                <w:sz w:val="24"/>
                <w:szCs w:val="24"/>
              </w:rPr>
              <w:t>м</w:t>
            </w:r>
            <w:r w:rsidR="00BE1707" w:rsidRPr="007E6EE9">
              <w:rPr>
                <w:rFonts w:ascii="Times New Roman" w:hAnsi="Times New Roman"/>
                <w:sz w:val="24"/>
                <w:szCs w:val="24"/>
              </w:rPr>
              <w:t>униц</w:t>
            </w:r>
            <w:r w:rsidR="00BE1707" w:rsidRPr="007E6EE9">
              <w:rPr>
                <w:rFonts w:ascii="Times New Roman" w:hAnsi="Times New Roman"/>
                <w:sz w:val="24"/>
                <w:szCs w:val="24"/>
              </w:rPr>
              <w:t>и</w:t>
            </w:r>
            <w:r w:rsidR="00BE1707" w:rsidRPr="007E6EE9">
              <w:rPr>
                <w:rFonts w:ascii="Times New Roman" w:hAnsi="Times New Roman"/>
                <w:sz w:val="24"/>
                <w:szCs w:val="24"/>
              </w:rPr>
              <w:t>пальное казенное учре</w:t>
            </w:r>
            <w:r>
              <w:rPr>
                <w:rFonts w:ascii="Times New Roman" w:hAnsi="Times New Roman"/>
                <w:sz w:val="24"/>
                <w:szCs w:val="24"/>
              </w:rPr>
              <w:t>ж</w:t>
            </w:r>
            <w:r>
              <w:rPr>
                <w:rFonts w:ascii="Times New Roman" w:hAnsi="Times New Roman"/>
                <w:sz w:val="24"/>
                <w:szCs w:val="24"/>
              </w:rPr>
              <w:t>дение «</w:t>
            </w:r>
            <w:r w:rsidR="00BE1707" w:rsidRPr="007E6EE9">
              <w:rPr>
                <w:rFonts w:ascii="Times New Roman" w:hAnsi="Times New Roman"/>
                <w:sz w:val="24"/>
                <w:szCs w:val="24"/>
              </w:rPr>
              <w:t>Упра</w:t>
            </w:r>
            <w:r w:rsidR="00BE1707" w:rsidRPr="007E6EE9">
              <w:rPr>
                <w:rFonts w:ascii="Times New Roman" w:hAnsi="Times New Roman"/>
                <w:sz w:val="24"/>
                <w:szCs w:val="24"/>
              </w:rPr>
              <w:t>в</w:t>
            </w:r>
            <w:r w:rsidR="00BE1707" w:rsidRPr="007E6EE9">
              <w:rPr>
                <w:rFonts w:ascii="Times New Roman" w:hAnsi="Times New Roman"/>
                <w:sz w:val="24"/>
                <w:szCs w:val="24"/>
              </w:rPr>
              <w:t>ление кап</w:t>
            </w:r>
            <w:r w:rsidR="00BE1707" w:rsidRPr="007E6EE9">
              <w:rPr>
                <w:rFonts w:ascii="Times New Roman" w:hAnsi="Times New Roman"/>
                <w:sz w:val="24"/>
                <w:szCs w:val="24"/>
              </w:rPr>
              <w:t>и</w:t>
            </w:r>
            <w:r w:rsidR="00BE1707" w:rsidRPr="007E6EE9">
              <w:rPr>
                <w:rFonts w:ascii="Times New Roman" w:hAnsi="Times New Roman"/>
                <w:sz w:val="24"/>
                <w:szCs w:val="24"/>
              </w:rPr>
              <w:t>тального стро</w:t>
            </w:r>
            <w:r w:rsidR="00BE1707" w:rsidRPr="007E6EE9">
              <w:rPr>
                <w:rFonts w:ascii="Times New Roman" w:hAnsi="Times New Roman"/>
                <w:sz w:val="24"/>
                <w:szCs w:val="24"/>
              </w:rPr>
              <w:t>и</w:t>
            </w:r>
            <w:r w:rsidR="00BE1707" w:rsidRPr="007E6EE9">
              <w:rPr>
                <w:rFonts w:ascii="Times New Roman" w:hAnsi="Times New Roman"/>
                <w:sz w:val="24"/>
                <w:szCs w:val="24"/>
              </w:rPr>
              <w:lastRenderedPageBreak/>
              <w:t>тельства по з</w:t>
            </w:r>
            <w:r w:rsidR="00BE1707" w:rsidRPr="007E6EE9">
              <w:rPr>
                <w:rFonts w:ascii="Times New Roman" w:hAnsi="Times New Roman"/>
                <w:sz w:val="24"/>
                <w:szCs w:val="24"/>
              </w:rPr>
              <w:t>а</w:t>
            </w:r>
            <w:r w:rsidR="00BE1707" w:rsidRPr="007E6EE9">
              <w:rPr>
                <w:rFonts w:ascii="Times New Roman" w:hAnsi="Times New Roman"/>
                <w:sz w:val="24"/>
                <w:szCs w:val="24"/>
              </w:rPr>
              <w:t>стройке Нижн</w:t>
            </w:r>
            <w:r w:rsidR="00BE1707" w:rsidRPr="007E6EE9">
              <w:rPr>
                <w:rFonts w:ascii="Times New Roman" w:hAnsi="Times New Roman"/>
                <w:sz w:val="24"/>
                <w:szCs w:val="24"/>
              </w:rPr>
              <w:t>е</w:t>
            </w:r>
            <w:r w:rsidR="00BE1707" w:rsidRPr="007E6EE9">
              <w:rPr>
                <w:rFonts w:ascii="Times New Roman" w:hAnsi="Times New Roman"/>
                <w:sz w:val="24"/>
                <w:szCs w:val="24"/>
              </w:rPr>
              <w:t>варто</w:t>
            </w:r>
            <w:r w:rsidR="00BE1707" w:rsidRPr="007E6EE9">
              <w:rPr>
                <w:rFonts w:ascii="Times New Roman" w:hAnsi="Times New Roman"/>
                <w:sz w:val="24"/>
                <w:szCs w:val="24"/>
              </w:rPr>
              <w:t>в</w:t>
            </w:r>
            <w:r w:rsidR="00BE1707" w:rsidRPr="007E6EE9">
              <w:rPr>
                <w:rFonts w:ascii="Times New Roman" w:hAnsi="Times New Roman"/>
                <w:sz w:val="24"/>
                <w:szCs w:val="24"/>
              </w:rPr>
              <w:t>ского района</w:t>
            </w:r>
            <w:r>
              <w:rPr>
                <w:rFonts w:ascii="Times New Roman" w:hAnsi="Times New Roman"/>
                <w:sz w:val="24"/>
                <w:szCs w:val="24"/>
              </w:rPr>
              <w:t>»</w:t>
            </w:r>
          </w:p>
        </w:tc>
        <w:tc>
          <w:tcPr>
            <w:tcW w:w="991" w:type="dxa"/>
            <w:noWrap/>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lastRenderedPageBreak/>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22 000,00</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22 000,00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BE1707" w:rsidRPr="007E6EE9" w:rsidTr="007E6EE9">
        <w:trPr>
          <w:trHeight w:val="72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639" w:type="dxa"/>
            <w:noWrap/>
            <w:hideMark/>
          </w:tcPr>
          <w:p w:rsidR="00BE1707" w:rsidRPr="007E6EE9" w:rsidRDefault="00BE1707" w:rsidP="007E6EE9">
            <w:pPr>
              <w:ind w:firstLine="0"/>
              <w:jc w:val="center"/>
              <w:rPr>
                <w:rFonts w:ascii="Times New Roman" w:hAnsi="Times New Roman"/>
                <w:sz w:val="24"/>
                <w:szCs w:val="24"/>
              </w:rPr>
            </w:pPr>
          </w:p>
        </w:tc>
        <w:tc>
          <w:tcPr>
            <w:tcW w:w="1200" w:type="dxa"/>
            <w:noWrap/>
            <w:hideMark/>
          </w:tcPr>
          <w:p w:rsidR="00BE1707" w:rsidRPr="007E6EE9" w:rsidRDefault="00BE1707" w:rsidP="007E6EE9">
            <w:pPr>
              <w:ind w:firstLine="0"/>
              <w:jc w:val="center"/>
              <w:rPr>
                <w:rFonts w:ascii="Times New Roman" w:hAnsi="Times New Roman"/>
                <w:sz w:val="24"/>
                <w:szCs w:val="24"/>
              </w:rPr>
            </w:pPr>
          </w:p>
        </w:tc>
        <w:tc>
          <w:tcPr>
            <w:tcW w:w="1240" w:type="dxa"/>
            <w:noWrap/>
            <w:hideMark/>
          </w:tcPr>
          <w:p w:rsidR="00BE1707" w:rsidRPr="007E6EE9" w:rsidRDefault="00BE1707" w:rsidP="007E6EE9">
            <w:pPr>
              <w:ind w:firstLine="0"/>
              <w:jc w:val="center"/>
              <w:rPr>
                <w:rFonts w:ascii="Times New Roman" w:hAnsi="Times New Roman"/>
                <w:sz w:val="24"/>
                <w:szCs w:val="24"/>
              </w:rPr>
            </w:pPr>
          </w:p>
        </w:tc>
        <w:tc>
          <w:tcPr>
            <w:tcW w:w="116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r>
      <w:tr w:rsidR="00BE1707" w:rsidRPr="007E6EE9" w:rsidTr="007E6EE9">
        <w:trPr>
          <w:trHeight w:val="48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22 000,00</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22 000,00</w:t>
            </w:r>
          </w:p>
        </w:tc>
        <w:tc>
          <w:tcPr>
            <w:tcW w:w="1240" w:type="dxa"/>
            <w:noWrap/>
            <w:hideMark/>
          </w:tcPr>
          <w:p w:rsidR="00BE1707" w:rsidRPr="007E6EE9" w:rsidRDefault="00BE1707" w:rsidP="007E6EE9">
            <w:pPr>
              <w:ind w:firstLine="0"/>
              <w:jc w:val="center"/>
              <w:rPr>
                <w:rFonts w:ascii="Times New Roman" w:hAnsi="Times New Roman"/>
                <w:sz w:val="24"/>
                <w:szCs w:val="24"/>
              </w:rPr>
            </w:pPr>
          </w:p>
        </w:tc>
        <w:tc>
          <w:tcPr>
            <w:tcW w:w="116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r>
      <w:tr w:rsidR="00BE1707" w:rsidRPr="007E6EE9" w:rsidTr="007E6EE9">
        <w:trPr>
          <w:trHeight w:val="192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7E6EE9" w:rsidP="007E6EE9">
            <w:pPr>
              <w:ind w:firstLine="0"/>
              <w:jc w:val="both"/>
              <w:rPr>
                <w:rFonts w:ascii="Times New Roman" w:hAnsi="Times New Roman"/>
                <w:sz w:val="24"/>
                <w:szCs w:val="24"/>
              </w:rPr>
            </w:pPr>
            <w:r>
              <w:rPr>
                <w:rFonts w:ascii="Times New Roman" w:hAnsi="Times New Roman"/>
                <w:sz w:val="24"/>
                <w:szCs w:val="24"/>
              </w:rPr>
              <w:t xml:space="preserve">в том числе </w:t>
            </w:r>
            <w:r w:rsidR="00BE1707" w:rsidRPr="007E6EE9">
              <w:rPr>
                <w:rFonts w:ascii="Times New Roman" w:hAnsi="Times New Roman"/>
                <w:sz w:val="24"/>
                <w:szCs w:val="24"/>
              </w:rPr>
              <w:t>бе</w:t>
            </w:r>
            <w:r w:rsidR="00BE1707" w:rsidRPr="007E6EE9">
              <w:rPr>
                <w:rFonts w:ascii="Times New Roman" w:hAnsi="Times New Roman"/>
                <w:sz w:val="24"/>
                <w:szCs w:val="24"/>
              </w:rPr>
              <w:t>з</w:t>
            </w:r>
            <w:r w:rsidR="00BE1707" w:rsidRPr="007E6EE9">
              <w:rPr>
                <w:rFonts w:ascii="Times New Roman" w:hAnsi="Times New Roman"/>
                <w:sz w:val="24"/>
                <w:szCs w:val="24"/>
              </w:rPr>
              <w:t>во</w:t>
            </w:r>
            <w:r w:rsidR="00BE1707" w:rsidRPr="007E6EE9">
              <w:rPr>
                <w:rFonts w:ascii="Times New Roman" w:hAnsi="Times New Roman"/>
                <w:sz w:val="24"/>
                <w:szCs w:val="24"/>
              </w:rPr>
              <w:t>з</w:t>
            </w:r>
            <w:r w:rsidR="00BE1707" w:rsidRPr="007E6EE9">
              <w:rPr>
                <w:rFonts w:ascii="Times New Roman" w:hAnsi="Times New Roman"/>
                <w:sz w:val="24"/>
                <w:szCs w:val="24"/>
              </w:rPr>
              <w:t>мез</w:t>
            </w:r>
            <w:r w:rsidR="00BE1707" w:rsidRPr="007E6EE9">
              <w:rPr>
                <w:rFonts w:ascii="Times New Roman" w:hAnsi="Times New Roman"/>
                <w:sz w:val="24"/>
                <w:szCs w:val="24"/>
              </w:rPr>
              <w:t>д</w:t>
            </w:r>
            <w:r w:rsidR="00BE1707" w:rsidRPr="007E6EE9">
              <w:rPr>
                <w:rFonts w:ascii="Times New Roman" w:hAnsi="Times New Roman"/>
                <w:sz w:val="24"/>
                <w:szCs w:val="24"/>
              </w:rPr>
              <w:t>ные пост</w:t>
            </w:r>
            <w:r w:rsidR="00BE1707" w:rsidRPr="007E6EE9">
              <w:rPr>
                <w:rFonts w:ascii="Times New Roman" w:hAnsi="Times New Roman"/>
                <w:sz w:val="24"/>
                <w:szCs w:val="24"/>
              </w:rPr>
              <w:t>у</w:t>
            </w:r>
            <w:r w:rsidR="00BE1707" w:rsidRPr="007E6EE9">
              <w:rPr>
                <w:rFonts w:ascii="Times New Roman" w:hAnsi="Times New Roman"/>
                <w:sz w:val="24"/>
                <w:szCs w:val="24"/>
              </w:rPr>
              <w:t>пл</w:t>
            </w:r>
            <w:r w:rsidR="00BE1707" w:rsidRPr="007E6EE9">
              <w:rPr>
                <w:rFonts w:ascii="Times New Roman" w:hAnsi="Times New Roman"/>
                <w:sz w:val="24"/>
                <w:szCs w:val="24"/>
              </w:rPr>
              <w:t>е</w:t>
            </w:r>
            <w:r w:rsidR="00BE1707" w:rsidRPr="007E6EE9">
              <w:rPr>
                <w:rFonts w:ascii="Times New Roman" w:hAnsi="Times New Roman"/>
                <w:sz w:val="24"/>
                <w:szCs w:val="24"/>
              </w:rPr>
              <w:t>нияф</w:t>
            </w:r>
            <w:r w:rsidR="00BE1707" w:rsidRPr="007E6EE9">
              <w:rPr>
                <w:rFonts w:ascii="Times New Roman" w:hAnsi="Times New Roman"/>
                <w:sz w:val="24"/>
                <w:szCs w:val="24"/>
              </w:rPr>
              <w:t>и</w:t>
            </w:r>
            <w:r w:rsidR="00BE1707" w:rsidRPr="007E6EE9">
              <w:rPr>
                <w:rFonts w:ascii="Times New Roman" w:hAnsi="Times New Roman"/>
                <w:sz w:val="24"/>
                <w:szCs w:val="24"/>
              </w:rPr>
              <w:t>зич</w:t>
            </w:r>
            <w:r w:rsidR="00BE1707" w:rsidRPr="007E6EE9">
              <w:rPr>
                <w:rFonts w:ascii="Times New Roman" w:hAnsi="Times New Roman"/>
                <w:sz w:val="24"/>
                <w:szCs w:val="24"/>
              </w:rPr>
              <w:t>е</w:t>
            </w:r>
            <w:r w:rsidR="00BE1707" w:rsidRPr="007E6EE9">
              <w:rPr>
                <w:rFonts w:ascii="Times New Roman" w:hAnsi="Times New Roman"/>
                <w:sz w:val="24"/>
                <w:szCs w:val="24"/>
              </w:rPr>
              <w:t>ских и юр</w:t>
            </w:r>
            <w:r w:rsidR="00BE1707" w:rsidRPr="007E6EE9">
              <w:rPr>
                <w:rFonts w:ascii="Times New Roman" w:hAnsi="Times New Roman"/>
                <w:sz w:val="24"/>
                <w:szCs w:val="24"/>
              </w:rPr>
              <w:t>и</w:t>
            </w:r>
            <w:r w:rsidR="00BE1707" w:rsidRPr="007E6EE9">
              <w:rPr>
                <w:rFonts w:ascii="Times New Roman" w:hAnsi="Times New Roman"/>
                <w:sz w:val="24"/>
                <w:szCs w:val="24"/>
              </w:rPr>
              <w:t>дич</w:t>
            </w:r>
            <w:r w:rsidR="00BE1707" w:rsidRPr="007E6EE9">
              <w:rPr>
                <w:rFonts w:ascii="Times New Roman" w:hAnsi="Times New Roman"/>
                <w:sz w:val="24"/>
                <w:szCs w:val="24"/>
              </w:rPr>
              <w:t>е</w:t>
            </w:r>
            <w:r w:rsidR="00BE1707" w:rsidRPr="007E6EE9">
              <w:rPr>
                <w:rFonts w:ascii="Times New Roman" w:hAnsi="Times New Roman"/>
                <w:sz w:val="24"/>
                <w:szCs w:val="24"/>
              </w:rPr>
              <w:t>ских лиц</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22 000,00</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22 000,00</w:t>
            </w:r>
          </w:p>
        </w:tc>
        <w:tc>
          <w:tcPr>
            <w:tcW w:w="1240" w:type="dxa"/>
            <w:noWrap/>
            <w:hideMark/>
          </w:tcPr>
          <w:p w:rsidR="00BE1707" w:rsidRPr="007E6EE9" w:rsidRDefault="00BE1707" w:rsidP="007E6EE9">
            <w:pPr>
              <w:ind w:firstLine="0"/>
              <w:jc w:val="center"/>
              <w:rPr>
                <w:rFonts w:ascii="Times New Roman" w:hAnsi="Times New Roman"/>
                <w:sz w:val="24"/>
                <w:szCs w:val="24"/>
              </w:rPr>
            </w:pPr>
          </w:p>
        </w:tc>
        <w:tc>
          <w:tcPr>
            <w:tcW w:w="116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r>
      <w:tr w:rsidR="00BE1707" w:rsidRPr="007E6EE9" w:rsidTr="007E6EE9">
        <w:trPr>
          <w:trHeight w:val="300"/>
        </w:trPr>
        <w:tc>
          <w:tcPr>
            <w:tcW w:w="3133" w:type="dxa"/>
            <w:gridSpan w:val="3"/>
            <w:vMerge w:val="restart"/>
            <w:noWrap/>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lastRenderedPageBreak/>
              <w:t>Итого по мероприятию 1.1</w:t>
            </w:r>
            <w:r w:rsidR="007E6EE9">
              <w:rPr>
                <w:rFonts w:ascii="Times New Roman" w:hAnsi="Times New Roman"/>
                <w:sz w:val="24"/>
                <w:szCs w:val="24"/>
              </w:rPr>
              <w:t>.</w:t>
            </w:r>
          </w:p>
        </w:tc>
        <w:tc>
          <w:tcPr>
            <w:tcW w:w="991" w:type="dxa"/>
            <w:noWrap/>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236 045,77</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117 785,47</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118 260,30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720"/>
        </w:trPr>
        <w:tc>
          <w:tcPr>
            <w:tcW w:w="3133" w:type="dxa"/>
            <w:gridSpan w:val="3"/>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34 218,72</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29 418,00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4 800,72</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480"/>
        </w:trPr>
        <w:tc>
          <w:tcPr>
            <w:tcW w:w="3133" w:type="dxa"/>
            <w:gridSpan w:val="3"/>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201 827,05</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88 367,47</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113 459,58</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1920"/>
        </w:trPr>
        <w:tc>
          <w:tcPr>
            <w:tcW w:w="3133" w:type="dxa"/>
            <w:gridSpan w:val="3"/>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7E6EE9" w:rsidP="007E6EE9">
            <w:pPr>
              <w:ind w:firstLine="0"/>
              <w:jc w:val="both"/>
              <w:rPr>
                <w:rFonts w:ascii="Times New Roman" w:hAnsi="Times New Roman"/>
                <w:sz w:val="24"/>
                <w:szCs w:val="24"/>
              </w:rPr>
            </w:pPr>
            <w:r>
              <w:rPr>
                <w:rFonts w:ascii="Times New Roman" w:hAnsi="Times New Roman"/>
                <w:sz w:val="24"/>
                <w:szCs w:val="24"/>
              </w:rPr>
              <w:t xml:space="preserve">в том числе </w:t>
            </w:r>
            <w:r w:rsidR="00BE1707" w:rsidRPr="007E6EE9">
              <w:rPr>
                <w:rFonts w:ascii="Times New Roman" w:hAnsi="Times New Roman"/>
                <w:sz w:val="24"/>
                <w:szCs w:val="24"/>
              </w:rPr>
              <w:t>бе</w:t>
            </w:r>
            <w:r w:rsidR="00BE1707" w:rsidRPr="007E6EE9">
              <w:rPr>
                <w:rFonts w:ascii="Times New Roman" w:hAnsi="Times New Roman"/>
                <w:sz w:val="24"/>
                <w:szCs w:val="24"/>
              </w:rPr>
              <w:t>з</w:t>
            </w:r>
            <w:r w:rsidR="00BE1707" w:rsidRPr="007E6EE9">
              <w:rPr>
                <w:rFonts w:ascii="Times New Roman" w:hAnsi="Times New Roman"/>
                <w:sz w:val="24"/>
                <w:szCs w:val="24"/>
              </w:rPr>
              <w:t>во</w:t>
            </w:r>
            <w:r w:rsidR="00BE1707" w:rsidRPr="007E6EE9">
              <w:rPr>
                <w:rFonts w:ascii="Times New Roman" w:hAnsi="Times New Roman"/>
                <w:sz w:val="24"/>
                <w:szCs w:val="24"/>
              </w:rPr>
              <w:t>з</w:t>
            </w:r>
            <w:r w:rsidR="00BE1707" w:rsidRPr="007E6EE9">
              <w:rPr>
                <w:rFonts w:ascii="Times New Roman" w:hAnsi="Times New Roman"/>
                <w:sz w:val="24"/>
                <w:szCs w:val="24"/>
              </w:rPr>
              <w:t>мез</w:t>
            </w:r>
            <w:r w:rsidR="00BE1707" w:rsidRPr="007E6EE9">
              <w:rPr>
                <w:rFonts w:ascii="Times New Roman" w:hAnsi="Times New Roman"/>
                <w:sz w:val="24"/>
                <w:szCs w:val="24"/>
              </w:rPr>
              <w:t>д</w:t>
            </w:r>
            <w:r w:rsidR="00BE1707" w:rsidRPr="007E6EE9">
              <w:rPr>
                <w:rFonts w:ascii="Times New Roman" w:hAnsi="Times New Roman"/>
                <w:sz w:val="24"/>
                <w:szCs w:val="24"/>
              </w:rPr>
              <w:t>ные пост</w:t>
            </w:r>
            <w:r w:rsidR="00BE1707" w:rsidRPr="007E6EE9">
              <w:rPr>
                <w:rFonts w:ascii="Times New Roman" w:hAnsi="Times New Roman"/>
                <w:sz w:val="24"/>
                <w:szCs w:val="24"/>
              </w:rPr>
              <w:t>у</w:t>
            </w:r>
            <w:r w:rsidR="00BE1707" w:rsidRPr="007E6EE9">
              <w:rPr>
                <w:rFonts w:ascii="Times New Roman" w:hAnsi="Times New Roman"/>
                <w:sz w:val="24"/>
                <w:szCs w:val="24"/>
              </w:rPr>
              <w:t xml:space="preserve">пления </w:t>
            </w:r>
            <w:r w:rsidR="00BE1707" w:rsidRPr="007E6EE9">
              <w:rPr>
                <w:rFonts w:ascii="Times New Roman" w:hAnsi="Times New Roman"/>
                <w:sz w:val="24"/>
                <w:szCs w:val="24"/>
              </w:rPr>
              <w:lastRenderedPageBreak/>
              <w:t>физ</w:t>
            </w:r>
            <w:r w:rsidR="00BE1707" w:rsidRPr="007E6EE9">
              <w:rPr>
                <w:rFonts w:ascii="Times New Roman" w:hAnsi="Times New Roman"/>
                <w:sz w:val="24"/>
                <w:szCs w:val="24"/>
              </w:rPr>
              <w:t>и</w:t>
            </w:r>
            <w:r w:rsidR="00BE1707" w:rsidRPr="007E6EE9">
              <w:rPr>
                <w:rFonts w:ascii="Times New Roman" w:hAnsi="Times New Roman"/>
                <w:sz w:val="24"/>
                <w:szCs w:val="24"/>
              </w:rPr>
              <w:t>ческих и юр</w:t>
            </w:r>
            <w:r w:rsidR="00BE1707" w:rsidRPr="007E6EE9">
              <w:rPr>
                <w:rFonts w:ascii="Times New Roman" w:hAnsi="Times New Roman"/>
                <w:sz w:val="24"/>
                <w:szCs w:val="24"/>
              </w:rPr>
              <w:t>и</w:t>
            </w:r>
            <w:r w:rsidR="00BE1707" w:rsidRPr="007E6EE9">
              <w:rPr>
                <w:rFonts w:ascii="Times New Roman" w:hAnsi="Times New Roman"/>
                <w:sz w:val="24"/>
                <w:szCs w:val="24"/>
              </w:rPr>
              <w:t>дич</w:t>
            </w:r>
            <w:r w:rsidR="00BE1707" w:rsidRPr="007E6EE9">
              <w:rPr>
                <w:rFonts w:ascii="Times New Roman" w:hAnsi="Times New Roman"/>
                <w:sz w:val="24"/>
                <w:szCs w:val="24"/>
              </w:rPr>
              <w:t>е</w:t>
            </w:r>
            <w:r w:rsidR="00BE1707" w:rsidRPr="007E6EE9">
              <w:rPr>
                <w:rFonts w:ascii="Times New Roman" w:hAnsi="Times New Roman"/>
                <w:sz w:val="24"/>
                <w:szCs w:val="24"/>
              </w:rPr>
              <w:t>ских лиц</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lastRenderedPageBreak/>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77 678,87</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248,23</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77 430,64</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r>
      <w:tr w:rsidR="00BE1707" w:rsidRPr="007E6EE9" w:rsidTr="007E6EE9">
        <w:trPr>
          <w:trHeight w:val="300"/>
        </w:trPr>
        <w:tc>
          <w:tcPr>
            <w:tcW w:w="768" w:type="dxa"/>
            <w:vMerge w:val="restart"/>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lastRenderedPageBreak/>
              <w:t>1.3.</w:t>
            </w:r>
          </w:p>
        </w:tc>
        <w:tc>
          <w:tcPr>
            <w:tcW w:w="1232" w:type="dxa"/>
            <w:vMerge w:val="restart"/>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Мер</w:t>
            </w:r>
            <w:r w:rsidRPr="007E6EE9">
              <w:rPr>
                <w:rFonts w:ascii="Times New Roman" w:hAnsi="Times New Roman"/>
                <w:sz w:val="24"/>
                <w:szCs w:val="24"/>
              </w:rPr>
              <w:t>о</w:t>
            </w:r>
            <w:r w:rsidRPr="007E6EE9">
              <w:rPr>
                <w:rFonts w:ascii="Times New Roman" w:hAnsi="Times New Roman"/>
                <w:sz w:val="24"/>
                <w:szCs w:val="24"/>
              </w:rPr>
              <w:t>приятие 1.3. Ре</w:t>
            </w:r>
            <w:r w:rsidRPr="007E6EE9">
              <w:rPr>
                <w:rFonts w:ascii="Times New Roman" w:hAnsi="Times New Roman"/>
                <w:sz w:val="24"/>
                <w:szCs w:val="24"/>
              </w:rPr>
              <w:t>а</w:t>
            </w:r>
            <w:r w:rsidRPr="007E6EE9">
              <w:rPr>
                <w:rFonts w:ascii="Times New Roman" w:hAnsi="Times New Roman"/>
                <w:sz w:val="24"/>
                <w:szCs w:val="24"/>
              </w:rPr>
              <w:t>лизация мер</w:t>
            </w:r>
            <w:r w:rsidRPr="007E6EE9">
              <w:rPr>
                <w:rFonts w:ascii="Times New Roman" w:hAnsi="Times New Roman"/>
                <w:sz w:val="24"/>
                <w:szCs w:val="24"/>
              </w:rPr>
              <w:t>о</w:t>
            </w:r>
            <w:r w:rsidRPr="007E6EE9">
              <w:rPr>
                <w:rFonts w:ascii="Times New Roman" w:hAnsi="Times New Roman"/>
                <w:sz w:val="24"/>
                <w:szCs w:val="24"/>
              </w:rPr>
              <w:t>приятий в сфере жили</w:t>
            </w:r>
            <w:r w:rsidRPr="007E6EE9">
              <w:rPr>
                <w:rFonts w:ascii="Times New Roman" w:hAnsi="Times New Roman"/>
                <w:sz w:val="24"/>
                <w:szCs w:val="24"/>
              </w:rPr>
              <w:t>щ</w:t>
            </w:r>
            <w:r w:rsidRPr="007E6EE9">
              <w:rPr>
                <w:rFonts w:ascii="Times New Roman" w:hAnsi="Times New Roman"/>
                <w:sz w:val="24"/>
                <w:szCs w:val="24"/>
              </w:rPr>
              <w:t>но-комм</w:t>
            </w:r>
            <w:r w:rsidRPr="007E6EE9">
              <w:rPr>
                <w:rFonts w:ascii="Times New Roman" w:hAnsi="Times New Roman"/>
                <w:sz w:val="24"/>
                <w:szCs w:val="24"/>
              </w:rPr>
              <w:t>у</w:t>
            </w:r>
            <w:r w:rsidRPr="007E6EE9">
              <w:rPr>
                <w:rFonts w:ascii="Times New Roman" w:hAnsi="Times New Roman"/>
                <w:sz w:val="24"/>
                <w:szCs w:val="24"/>
              </w:rPr>
              <w:t>нального хозяйства и соц</w:t>
            </w:r>
            <w:r w:rsidRPr="007E6EE9">
              <w:rPr>
                <w:rFonts w:ascii="Times New Roman" w:hAnsi="Times New Roman"/>
                <w:sz w:val="24"/>
                <w:szCs w:val="24"/>
              </w:rPr>
              <w:t>и</w:t>
            </w:r>
            <w:r w:rsidRPr="007E6EE9">
              <w:rPr>
                <w:rFonts w:ascii="Times New Roman" w:hAnsi="Times New Roman"/>
                <w:sz w:val="24"/>
                <w:szCs w:val="24"/>
              </w:rPr>
              <w:t>альной сферы</w:t>
            </w:r>
          </w:p>
        </w:tc>
        <w:tc>
          <w:tcPr>
            <w:tcW w:w="1133" w:type="dxa"/>
            <w:vMerge w:val="restart"/>
            <w:hideMark/>
          </w:tcPr>
          <w:p w:rsidR="00BE1707" w:rsidRPr="007E6EE9" w:rsidRDefault="007E6EE9" w:rsidP="007E6EE9">
            <w:pPr>
              <w:ind w:firstLine="0"/>
              <w:jc w:val="both"/>
              <w:rPr>
                <w:rFonts w:ascii="Times New Roman" w:hAnsi="Times New Roman"/>
                <w:sz w:val="24"/>
                <w:szCs w:val="24"/>
              </w:rPr>
            </w:pPr>
            <w:r>
              <w:rPr>
                <w:rFonts w:ascii="Times New Roman" w:hAnsi="Times New Roman"/>
                <w:sz w:val="24"/>
                <w:szCs w:val="24"/>
              </w:rPr>
              <w:t>о</w:t>
            </w:r>
            <w:r w:rsidR="00BE1707" w:rsidRPr="007E6EE9">
              <w:rPr>
                <w:rFonts w:ascii="Times New Roman" w:hAnsi="Times New Roman"/>
                <w:sz w:val="24"/>
                <w:szCs w:val="24"/>
              </w:rPr>
              <w:t>тдел жили</w:t>
            </w:r>
            <w:r w:rsidR="00BE1707" w:rsidRPr="007E6EE9">
              <w:rPr>
                <w:rFonts w:ascii="Times New Roman" w:hAnsi="Times New Roman"/>
                <w:sz w:val="24"/>
                <w:szCs w:val="24"/>
              </w:rPr>
              <w:t>щ</w:t>
            </w:r>
            <w:r w:rsidR="00BE1707" w:rsidRPr="007E6EE9">
              <w:rPr>
                <w:rFonts w:ascii="Times New Roman" w:hAnsi="Times New Roman"/>
                <w:sz w:val="24"/>
                <w:szCs w:val="24"/>
              </w:rPr>
              <w:t>но-комм</w:t>
            </w:r>
            <w:r w:rsidR="00BE1707" w:rsidRPr="007E6EE9">
              <w:rPr>
                <w:rFonts w:ascii="Times New Roman" w:hAnsi="Times New Roman"/>
                <w:sz w:val="24"/>
                <w:szCs w:val="24"/>
              </w:rPr>
              <w:t>у</w:t>
            </w:r>
            <w:r w:rsidR="00BE1707" w:rsidRPr="007E6EE9">
              <w:rPr>
                <w:rFonts w:ascii="Times New Roman" w:hAnsi="Times New Roman"/>
                <w:sz w:val="24"/>
                <w:szCs w:val="24"/>
              </w:rPr>
              <w:t>нальн</w:t>
            </w:r>
            <w:r w:rsidR="00BE1707" w:rsidRPr="007E6EE9">
              <w:rPr>
                <w:rFonts w:ascii="Times New Roman" w:hAnsi="Times New Roman"/>
                <w:sz w:val="24"/>
                <w:szCs w:val="24"/>
              </w:rPr>
              <w:t>о</w:t>
            </w:r>
            <w:r w:rsidR="00BE1707" w:rsidRPr="007E6EE9">
              <w:rPr>
                <w:rFonts w:ascii="Times New Roman" w:hAnsi="Times New Roman"/>
                <w:sz w:val="24"/>
                <w:szCs w:val="24"/>
              </w:rPr>
              <w:t>го х</w:t>
            </w:r>
            <w:r w:rsidR="00BE1707" w:rsidRPr="007E6EE9">
              <w:rPr>
                <w:rFonts w:ascii="Times New Roman" w:hAnsi="Times New Roman"/>
                <w:sz w:val="24"/>
                <w:szCs w:val="24"/>
              </w:rPr>
              <w:t>о</w:t>
            </w:r>
            <w:r w:rsidR="00BE1707" w:rsidRPr="007E6EE9">
              <w:rPr>
                <w:rFonts w:ascii="Times New Roman" w:hAnsi="Times New Roman"/>
                <w:sz w:val="24"/>
                <w:szCs w:val="24"/>
              </w:rPr>
              <w:t>зяйства, энерг</w:t>
            </w:r>
            <w:r w:rsidR="00BE1707" w:rsidRPr="007E6EE9">
              <w:rPr>
                <w:rFonts w:ascii="Times New Roman" w:hAnsi="Times New Roman"/>
                <w:sz w:val="24"/>
                <w:szCs w:val="24"/>
              </w:rPr>
              <w:t>е</w:t>
            </w:r>
            <w:r w:rsidR="00BE1707" w:rsidRPr="007E6EE9">
              <w:rPr>
                <w:rFonts w:ascii="Times New Roman" w:hAnsi="Times New Roman"/>
                <w:sz w:val="24"/>
                <w:szCs w:val="24"/>
              </w:rPr>
              <w:t>тики и стро</w:t>
            </w:r>
            <w:r w:rsidR="00BE1707" w:rsidRPr="007E6EE9">
              <w:rPr>
                <w:rFonts w:ascii="Times New Roman" w:hAnsi="Times New Roman"/>
                <w:sz w:val="24"/>
                <w:szCs w:val="24"/>
              </w:rPr>
              <w:t>и</w:t>
            </w:r>
            <w:r w:rsidR="00BE1707" w:rsidRPr="007E6EE9">
              <w:rPr>
                <w:rFonts w:ascii="Times New Roman" w:hAnsi="Times New Roman"/>
                <w:sz w:val="24"/>
                <w:szCs w:val="24"/>
              </w:rPr>
              <w:t>тельства</w:t>
            </w:r>
          </w:p>
        </w:tc>
        <w:tc>
          <w:tcPr>
            <w:tcW w:w="991" w:type="dxa"/>
            <w:noWrap/>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vMerge w:val="restart"/>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неп</w:t>
            </w:r>
            <w:r w:rsidRPr="007E6EE9">
              <w:rPr>
                <w:rFonts w:ascii="Times New Roman" w:hAnsi="Times New Roman"/>
                <w:sz w:val="24"/>
                <w:szCs w:val="24"/>
              </w:rPr>
              <w:t>о</w:t>
            </w:r>
            <w:r w:rsidRPr="007E6EE9">
              <w:rPr>
                <w:rFonts w:ascii="Times New Roman" w:hAnsi="Times New Roman"/>
                <w:sz w:val="24"/>
                <w:szCs w:val="24"/>
              </w:rPr>
              <w:t>средс</w:t>
            </w:r>
            <w:r w:rsidRPr="007E6EE9">
              <w:rPr>
                <w:rFonts w:ascii="Times New Roman" w:hAnsi="Times New Roman"/>
                <w:sz w:val="24"/>
                <w:szCs w:val="24"/>
              </w:rPr>
              <w:t>т</w:t>
            </w:r>
            <w:r w:rsidRPr="007E6EE9">
              <w:rPr>
                <w:rFonts w:ascii="Times New Roman" w:hAnsi="Times New Roman"/>
                <w:sz w:val="24"/>
                <w:szCs w:val="24"/>
              </w:rPr>
              <w:t>венный 2.3.16.</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16 946,32</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3 846,75</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3 754,77</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2 737,40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1 966,40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1 941,00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1 350,00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1 350,00</w:t>
            </w:r>
          </w:p>
        </w:tc>
      </w:tr>
      <w:tr w:rsidR="00BE1707" w:rsidRPr="007E6EE9" w:rsidTr="007E6EE9">
        <w:trPr>
          <w:trHeight w:val="72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vMerge/>
            <w:hideMark/>
          </w:tcPr>
          <w:p w:rsidR="00BE1707" w:rsidRPr="007E6EE9" w:rsidRDefault="00BE1707" w:rsidP="007E6EE9">
            <w:pPr>
              <w:ind w:firstLine="0"/>
              <w:jc w:val="center"/>
              <w:rPr>
                <w:rFonts w:ascii="Times New Roman" w:hAnsi="Times New Roman"/>
                <w:sz w:val="24"/>
                <w:szCs w:val="24"/>
              </w:rPr>
            </w:pP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4 988,10</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1 292,20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880,20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1 286,90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786,90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741,90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48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vMerge/>
            <w:hideMark/>
          </w:tcPr>
          <w:p w:rsidR="00BE1707" w:rsidRPr="007E6EE9" w:rsidRDefault="00BE1707" w:rsidP="007E6EE9">
            <w:pPr>
              <w:ind w:firstLine="0"/>
              <w:jc w:val="center"/>
              <w:rPr>
                <w:rFonts w:ascii="Times New Roman" w:hAnsi="Times New Roman"/>
                <w:sz w:val="24"/>
                <w:szCs w:val="24"/>
              </w:rPr>
            </w:pP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11 958,22</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2 554,55</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2 874,57</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1 450,50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1 179,50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1 199,10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1 350,00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1 350,00</w:t>
            </w:r>
          </w:p>
        </w:tc>
      </w:tr>
      <w:tr w:rsidR="00BE1707" w:rsidRPr="007E6EE9" w:rsidTr="007E6EE9">
        <w:trPr>
          <w:trHeight w:val="300"/>
        </w:trPr>
        <w:tc>
          <w:tcPr>
            <w:tcW w:w="768" w:type="dxa"/>
            <w:vMerge w:val="restart"/>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1.3.9</w:t>
            </w:r>
            <w:r w:rsidR="00DA4A70">
              <w:rPr>
                <w:rFonts w:ascii="Times New Roman" w:hAnsi="Times New Roman"/>
                <w:sz w:val="24"/>
                <w:szCs w:val="24"/>
              </w:rPr>
              <w:t>.</w:t>
            </w:r>
          </w:p>
        </w:tc>
        <w:tc>
          <w:tcPr>
            <w:tcW w:w="1232" w:type="dxa"/>
            <w:vMerge w:val="restart"/>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Субс</w:t>
            </w:r>
            <w:r w:rsidRPr="007E6EE9">
              <w:rPr>
                <w:rFonts w:ascii="Times New Roman" w:hAnsi="Times New Roman"/>
                <w:sz w:val="24"/>
                <w:szCs w:val="24"/>
              </w:rPr>
              <w:t>и</w:t>
            </w:r>
            <w:r w:rsidRPr="007E6EE9">
              <w:rPr>
                <w:rFonts w:ascii="Times New Roman" w:hAnsi="Times New Roman"/>
                <w:sz w:val="24"/>
                <w:szCs w:val="24"/>
              </w:rPr>
              <w:t>дии на реализ</w:t>
            </w:r>
            <w:r w:rsidRPr="007E6EE9">
              <w:rPr>
                <w:rFonts w:ascii="Times New Roman" w:hAnsi="Times New Roman"/>
                <w:sz w:val="24"/>
                <w:szCs w:val="24"/>
              </w:rPr>
              <w:t>а</w:t>
            </w:r>
            <w:r w:rsidRPr="007E6EE9">
              <w:rPr>
                <w:rFonts w:ascii="Times New Roman" w:hAnsi="Times New Roman"/>
                <w:sz w:val="24"/>
                <w:szCs w:val="24"/>
              </w:rPr>
              <w:t>цию м</w:t>
            </w:r>
            <w:r w:rsidRPr="007E6EE9">
              <w:rPr>
                <w:rFonts w:ascii="Times New Roman" w:hAnsi="Times New Roman"/>
                <w:sz w:val="24"/>
                <w:szCs w:val="24"/>
              </w:rPr>
              <w:t>е</w:t>
            </w:r>
            <w:r w:rsidRPr="007E6EE9">
              <w:rPr>
                <w:rFonts w:ascii="Times New Roman" w:hAnsi="Times New Roman"/>
                <w:sz w:val="24"/>
                <w:szCs w:val="24"/>
              </w:rPr>
              <w:t>ропри</w:t>
            </w:r>
            <w:r w:rsidRPr="007E6EE9">
              <w:rPr>
                <w:rFonts w:ascii="Times New Roman" w:hAnsi="Times New Roman"/>
                <w:sz w:val="24"/>
                <w:szCs w:val="24"/>
              </w:rPr>
              <w:t>я</w:t>
            </w:r>
            <w:r w:rsidRPr="007E6EE9">
              <w:rPr>
                <w:rFonts w:ascii="Times New Roman" w:hAnsi="Times New Roman"/>
                <w:sz w:val="24"/>
                <w:szCs w:val="24"/>
              </w:rPr>
              <w:t>тий по устано</w:t>
            </w:r>
            <w:r w:rsidRPr="007E6EE9">
              <w:rPr>
                <w:rFonts w:ascii="Times New Roman" w:hAnsi="Times New Roman"/>
                <w:sz w:val="24"/>
                <w:szCs w:val="24"/>
              </w:rPr>
              <w:t>в</w:t>
            </w:r>
            <w:r w:rsidRPr="007E6EE9">
              <w:rPr>
                <w:rFonts w:ascii="Times New Roman" w:hAnsi="Times New Roman"/>
                <w:sz w:val="24"/>
                <w:szCs w:val="24"/>
              </w:rPr>
              <w:t>ке ман</w:t>
            </w:r>
            <w:r w:rsidRPr="007E6EE9">
              <w:rPr>
                <w:rFonts w:ascii="Times New Roman" w:hAnsi="Times New Roman"/>
                <w:sz w:val="24"/>
                <w:szCs w:val="24"/>
              </w:rPr>
              <w:t>у</w:t>
            </w:r>
            <w:r w:rsidRPr="007E6EE9">
              <w:rPr>
                <w:rFonts w:ascii="Times New Roman" w:hAnsi="Times New Roman"/>
                <w:sz w:val="24"/>
                <w:szCs w:val="24"/>
              </w:rPr>
              <w:t>ментал</w:t>
            </w:r>
            <w:r w:rsidRPr="007E6EE9">
              <w:rPr>
                <w:rFonts w:ascii="Times New Roman" w:hAnsi="Times New Roman"/>
                <w:sz w:val="24"/>
                <w:szCs w:val="24"/>
              </w:rPr>
              <w:t>ь</w:t>
            </w:r>
            <w:r w:rsidRPr="007E6EE9">
              <w:rPr>
                <w:rFonts w:ascii="Times New Roman" w:hAnsi="Times New Roman"/>
                <w:sz w:val="24"/>
                <w:szCs w:val="24"/>
              </w:rPr>
              <w:t>но-декор</w:t>
            </w:r>
            <w:r w:rsidRPr="007E6EE9">
              <w:rPr>
                <w:rFonts w:ascii="Times New Roman" w:hAnsi="Times New Roman"/>
                <w:sz w:val="24"/>
                <w:szCs w:val="24"/>
              </w:rPr>
              <w:t>а</w:t>
            </w:r>
            <w:r w:rsidRPr="007E6EE9">
              <w:rPr>
                <w:rFonts w:ascii="Times New Roman" w:hAnsi="Times New Roman"/>
                <w:sz w:val="24"/>
                <w:szCs w:val="24"/>
              </w:rPr>
              <w:t xml:space="preserve">тивного </w:t>
            </w:r>
            <w:r w:rsidRPr="007E6EE9">
              <w:rPr>
                <w:rFonts w:ascii="Times New Roman" w:hAnsi="Times New Roman"/>
                <w:sz w:val="24"/>
                <w:szCs w:val="24"/>
              </w:rPr>
              <w:lastRenderedPageBreak/>
              <w:t>искусс</w:t>
            </w:r>
            <w:r w:rsidRPr="007E6EE9">
              <w:rPr>
                <w:rFonts w:ascii="Times New Roman" w:hAnsi="Times New Roman"/>
                <w:sz w:val="24"/>
                <w:szCs w:val="24"/>
              </w:rPr>
              <w:t>т</w:t>
            </w:r>
            <w:r w:rsidRPr="007E6EE9">
              <w:rPr>
                <w:rFonts w:ascii="Times New Roman" w:hAnsi="Times New Roman"/>
                <w:sz w:val="24"/>
                <w:szCs w:val="24"/>
              </w:rPr>
              <w:t>ва, об</w:t>
            </w:r>
            <w:r w:rsidRPr="007E6EE9">
              <w:rPr>
                <w:rFonts w:ascii="Times New Roman" w:hAnsi="Times New Roman"/>
                <w:sz w:val="24"/>
                <w:szCs w:val="24"/>
              </w:rPr>
              <w:t>у</w:t>
            </w:r>
            <w:r w:rsidRPr="007E6EE9">
              <w:rPr>
                <w:rFonts w:ascii="Times New Roman" w:hAnsi="Times New Roman"/>
                <w:sz w:val="24"/>
                <w:szCs w:val="24"/>
              </w:rPr>
              <w:t>стро</w:t>
            </w:r>
            <w:r w:rsidRPr="007E6EE9">
              <w:rPr>
                <w:rFonts w:ascii="Times New Roman" w:hAnsi="Times New Roman"/>
                <w:sz w:val="24"/>
                <w:szCs w:val="24"/>
              </w:rPr>
              <w:t>й</w:t>
            </w:r>
            <w:r w:rsidRPr="007E6EE9">
              <w:rPr>
                <w:rFonts w:ascii="Times New Roman" w:hAnsi="Times New Roman"/>
                <w:sz w:val="24"/>
                <w:szCs w:val="24"/>
              </w:rPr>
              <w:t>ству и оборуд</w:t>
            </w:r>
            <w:r w:rsidRPr="007E6EE9">
              <w:rPr>
                <w:rFonts w:ascii="Times New Roman" w:hAnsi="Times New Roman"/>
                <w:sz w:val="24"/>
                <w:szCs w:val="24"/>
              </w:rPr>
              <w:t>о</w:t>
            </w:r>
            <w:r w:rsidRPr="007E6EE9">
              <w:rPr>
                <w:rFonts w:ascii="Times New Roman" w:hAnsi="Times New Roman"/>
                <w:sz w:val="24"/>
                <w:szCs w:val="24"/>
              </w:rPr>
              <w:t>ванию спорти</w:t>
            </w:r>
            <w:r w:rsidRPr="007E6EE9">
              <w:rPr>
                <w:rFonts w:ascii="Times New Roman" w:hAnsi="Times New Roman"/>
                <w:sz w:val="24"/>
                <w:szCs w:val="24"/>
              </w:rPr>
              <w:t>в</w:t>
            </w:r>
            <w:r w:rsidRPr="007E6EE9">
              <w:rPr>
                <w:rFonts w:ascii="Times New Roman" w:hAnsi="Times New Roman"/>
                <w:sz w:val="24"/>
                <w:szCs w:val="24"/>
              </w:rPr>
              <w:t>ных и детских площ</w:t>
            </w:r>
            <w:r w:rsidRPr="007E6EE9">
              <w:rPr>
                <w:rFonts w:ascii="Times New Roman" w:hAnsi="Times New Roman"/>
                <w:sz w:val="24"/>
                <w:szCs w:val="24"/>
              </w:rPr>
              <w:t>а</w:t>
            </w:r>
            <w:r w:rsidRPr="007E6EE9">
              <w:rPr>
                <w:rFonts w:ascii="Times New Roman" w:hAnsi="Times New Roman"/>
                <w:sz w:val="24"/>
                <w:szCs w:val="24"/>
              </w:rPr>
              <w:t>док, па</w:t>
            </w:r>
            <w:r w:rsidRPr="007E6EE9">
              <w:rPr>
                <w:rFonts w:ascii="Times New Roman" w:hAnsi="Times New Roman"/>
                <w:sz w:val="24"/>
                <w:szCs w:val="24"/>
              </w:rPr>
              <w:t>р</w:t>
            </w:r>
            <w:r w:rsidRPr="007E6EE9">
              <w:rPr>
                <w:rFonts w:ascii="Times New Roman" w:hAnsi="Times New Roman"/>
                <w:sz w:val="24"/>
                <w:szCs w:val="24"/>
              </w:rPr>
              <w:t>ков, площ</w:t>
            </w:r>
            <w:r w:rsidRPr="007E6EE9">
              <w:rPr>
                <w:rFonts w:ascii="Times New Roman" w:hAnsi="Times New Roman"/>
                <w:sz w:val="24"/>
                <w:szCs w:val="24"/>
              </w:rPr>
              <w:t>а</w:t>
            </w:r>
            <w:r w:rsidRPr="007E6EE9">
              <w:rPr>
                <w:rFonts w:ascii="Times New Roman" w:hAnsi="Times New Roman"/>
                <w:sz w:val="24"/>
                <w:szCs w:val="24"/>
              </w:rPr>
              <w:t>дей, тр</w:t>
            </w:r>
            <w:r w:rsidR="007E6EE9">
              <w:rPr>
                <w:rFonts w:ascii="Times New Roman" w:hAnsi="Times New Roman"/>
                <w:sz w:val="24"/>
                <w:szCs w:val="24"/>
              </w:rPr>
              <w:t>о</w:t>
            </w:r>
            <w:r w:rsidRPr="007E6EE9">
              <w:rPr>
                <w:rFonts w:ascii="Times New Roman" w:hAnsi="Times New Roman"/>
                <w:sz w:val="24"/>
                <w:szCs w:val="24"/>
              </w:rPr>
              <w:t>туаров, ремонта фасадов зданий, культу</w:t>
            </w:r>
            <w:r w:rsidRPr="007E6EE9">
              <w:rPr>
                <w:rFonts w:ascii="Times New Roman" w:hAnsi="Times New Roman"/>
                <w:sz w:val="24"/>
                <w:szCs w:val="24"/>
              </w:rPr>
              <w:t>р</w:t>
            </w:r>
            <w:r w:rsidRPr="007E6EE9">
              <w:rPr>
                <w:rFonts w:ascii="Times New Roman" w:hAnsi="Times New Roman"/>
                <w:sz w:val="24"/>
                <w:szCs w:val="24"/>
              </w:rPr>
              <w:t>но-истор</w:t>
            </w:r>
            <w:r w:rsidRPr="007E6EE9">
              <w:rPr>
                <w:rFonts w:ascii="Times New Roman" w:hAnsi="Times New Roman"/>
                <w:sz w:val="24"/>
                <w:szCs w:val="24"/>
              </w:rPr>
              <w:t>и</w:t>
            </w:r>
            <w:r w:rsidRPr="007E6EE9">
              <w:rPr>
                <w:rFonts w:ascii="Times New Roman" w:hAnsi="Times New Roman"/>
                <w:sz w:val="24"/>
                <w:szCs w:val="24"/>
              </w:rPr>
              <w:t xml:space="preserve">ческих объектов, в </w:t>
            </w:r>
            <w:r w:rsidR="007E6EE9">
              <w:rPr>
                <w:rFonts w:ascii="Times New Roman" w:hAnsi="Times New Roman"/>
                <w:sz w:val="24"/>
                <w:szCs w:val="24"/>
              </w:rPr>
              <w:t>том числе</w:t>
            </w:r>
          </w:p>
        </w:tc>
        <w:tc>
          <w:tcPr>
            <w:tcW w:w="1133" w:type="dxa"/>
            <w:vMerge w:val="restart"/>
            <w:hideMark/>
          </w:tcPr>
          <w:p w:rsidR="00BE1707" w:rsidRPr="007E6EE9" w:rsidRDefault="007E6EE9" w:rsidP="00DA4A70">
            <w:pPr>
              <w:ind w:firstLine="0"/>
              <w:jc w:val="both"/>
              <w:rPr>
                <w:rFonts w:ascii="Times New Roman" w:hAnsi="Times New Roman"/>
                <w:sz w:val="24"/>
                <w:szCs w:val="24"/>
              </w:rPr>
            </w:pPr>
            <w:r>
              <w:rPr>
                <w:rFonts w:ascii="Times New Roman" w:hAnsi="Times New Roman"/>
                <w:sz w:val="24"/>
                <w:szCs w:val="24"/>
              </w:rPr>
              <w:lastRenderedPageBreak/>
              <w:t>м</w:t>
            </w:r>
            <w:r w:rsidR="00BE1707" w:rsidRPr="007E6EE9">
              <w:rPr>
                <w:rFonts w:ascii="Times New Roman" w:hAnsi="Times New Roman"/>
                <w:sz w:val="24"/>
                <w:szCs w:val="24"/>
              </w:rPr>
              <w:t>униц</w:t>
            </w:r>
            <w:r w:rsidR="00BE1707" w:rsidRPr="007E6EE9">
              <w:rPr>
                <w:rFonts w:ascii="Times New Roman" w:hAnsi="Times New Roman"/>
                <w:sz w:val="24"/>
                <w:szCs w:val="24"/>
              </w:rPr>
              <w:t>и</w:t>
            </w:r>
            <w:r w:rsidR="00BE1707" w:rsidRPr="007E6EE9">
              <w:rPr>
                <w:rFonts w:ascii="Times New Roman" w:hAnsi="Times New Roman"/>
                <w:sz w:val="24"/>
                <w:szCs w:val="24"/>
              </w:rPr>
              <w:t>пальное казенное учре</w:t>
            </w:r>
            <w:r>
              <w:rPr>
                <w:rFonts w:ascii="Times New Roman" w:hAnsi="Times New Roman"/>
                <w:sz w:val="24"/>
                <w:szCs w:val="24"/>
              </w:rPr>
              <w:t>ж</w:t>
            </w:r>
            <w:r>
              <w:rPr>
                <w:rFonts w:ascii="Times New Roman" w:hAnsi="Times New Roman"/>
                <w:sz w:val="24"/>
                <w:szCs w:val="24"/>
              </w:rPr>
              <w:t>дение «</w:t>
            </w:r>
            <w:r w:rsidR="00BE1707" w:rsidRPr="007E6EE9">
              <w:rPr>
                <w:rFonts w:ascii="Times New Roman" w:hAnsi="Times New Roman"/>
                <w:sz w:val="24"/>
                <w:szCs w:val="24"/>
              </w:rPr>
              <w:t>Упра</w:t>
            </w:r>
            <w:r w:rsidR="00BE1707" w:rsidRPr="007E6EE9">
              <w:rPr>
                <w:rFonts w:ascii="Times New Roman" w:hAnsi="Times New Roman"/>
                <w:sz w:val="24"/>
                <w:szCs w:val="24"/>
              </w:rPr>
              <w:t>в</w:t>
            </w:r>
            <w:r w:rsidR="00BE1707" w:rsidRPr="007E6EE9">
              <w:rPr>
                <w:rFonts w:ascii="Times New Roman" w:hAnsi="Times New Roman"/>
                <w:sz w:val="24"/>
                <w:szCs w:val="24"/>
              </w:rPr>
              <w:t>ление кап</w:t>
            </w:r>
            <w:r w:rsidR="00BE1707" w:rsidRPr="007E6EE9">
              <w:rPr>
                <w:rFonts w:ascii="Times New Roman" w:hAnsi="Times New Roman"/>
                <w:sz w:val="24"/>
                <w:szCs w:val="24"/>
              </w:rPr>
              <w:t>и</w:t>
            </w:r>
            <w:r w:rsidR="00BE1707" w:rsidRPr="007E6EE9">
              <w:rPr>
                <w:rFonts w:ascii="Times New Roman" w:hAnsi="Times New Roman"/>
                <w:sz w:val="24"/>
                <w:szCs w:val="24"/>
              </w:rPr>
              <w:t>тального стро</w:t>
            </w:r>
            <w:r w:rsidR="00BE1707" w:rsidRPr="007E6EE9">
              <w:rPr>
                <w:rFonts w:ascii="Times New Roman" w:hAnsi="Times New Roman"/>
                <w:sz w:val="24"/>
                <w:szCs w:val="24"/>
              </w:rPr>
              <w:t>и</w:t>
            </w:r>
            <w:r w:rsidR="00BE1707" w:rsidRPr="007E6EE9">
              <w:rPr>
                <w:rFonts w:ascii="Times New Roman" w:hAnsi="Times New Roman"/>
                <w:sz w:val="24"/>
                <w:szCs w:val="24"/>
              </w:rPr>
              <w:t>тельства по з</w:t>
            </w:r>
            <w:r w:rsidR="00BE1707" w:rsidRPr="007E6EE9">
              <w:rPr>
                <w:rFonts w:ascii="Times New Roman" w:hAnsi="Times New Roman"/>
                <w:sz w:val="24"/>
                <w:szCs w:val="24"/>
              </w:rPr>
              <w:t>а</w:t>
            </w:r>
            <w:r w:rsidR="00BE1707" w:rsidRPr="007E6EE9">
              <w:rPr>
                <w:rFonts w:ascii="Times New Roman" w:hAnsi="Times New Roman"/>
                <w:sz w:val="24"/>
                <w:szCs w:val="24"/>
              </w:rPr>
              <w:lastRenderedPageBreak/>
              <w:t>стройке Нижн</w:t>
            </w:r>
            <w:r w:rsidR="00BE1707" w:rsidRPr="007E6EE9">
              <w:rPr>
                <w:rFonts w:ascii="Times New Roman" w:hAnsi="Times New Roman"/>
                <w:sz w:val="24"/>
                <w:szCs w:val="24"/>
              </w:rPr>
              <w:t>е</w:t>
            </w:r>
            <w:r w:rsidR="00BE1707" w:rsidRPr="007E6EE9">
              <w:rPr>
                <w:rFonts w:ascii="Times New Roman" w:hAnsi="Times New Roman"/>
                <w:sz w:val="24"/>
                <w:szCs w:val="24"/>
              </w:rPr>
              <w:t>варто</w:t>
            </w:r>
            <w:r w:rsidR="00BE1707" w:rsidRPr="007E6EE9">
              <w:rPr>
                <w:rFonts w:ascii="Times New Roman" w:hAnsi="Times New Roman"/>
                <w:sz w:val="24"/>
                <w:szCs w:val="24"/>
              </w:rPr>
              <w:t>в</w:t>
            </w:r>
            <w:r w:rsidR="00BE1707" w:rsidRPr="007E6EE9">
              <w:rPr>
                <w:rFonts w:ascii="Times New Roman" w:hAnsi="Times New Roman"/>
                <w:sz w:val="24"/>
                <w:szCs w:val="24"/>
              </w:rPr>
              <w:t>ского района</w:t>
            </w:r>
            <w:r>
              <w:rPr>
                <w:rFonts w:ascii="Times New Roman" w:hAnsi="Times New Roman"/>
                <w:sz w:val="24"/>
                <w:szCs w:val="24"/>
              </w:rPr>
              <w:t>»</w:t>
            </w:r>
            <w:r w:rsidR="00DA4A70">
              <w:rPr>
                <w:rFonts w:ascii="Times New Roman" w:hAnsi="Times New Roman"/>
                <w:sz w:val="24"/>
                <w:szCs w:val="24"/>
              </w:rPr>
              <w:t>,</w:t>
            </w:r>
            <w:r w:rsidR="00BE1707" w:rsidRPr="007E6EE9">
              <w:rPr>
                <w:rFonts w:ascii="Times New Roman" w:hAnsi="Times New Roman"/>
                <w:sz w:val="24"/>
                <w:szCs w:val="24"/>
              </w:rPr>
              <w:t xml:space="preserve"> упра</w:t>
            </w:r>
            <w:r w:rsidR="00BE1707" w:rsidRPr="007E6EE9">
              <w:rPr>
                <w:rFonts w:ascii="Times New Roman" w:hAnsi="Times New Roman"/>
                <w:sz w:val="24"/>
                <w:szCs w:val="24"/>
              </w:rPr>
              <w:t>в</w:t>
            </w:r>
            <w:r w:rsidR="00BE1707" w:rsidRPr="007E6EE9">
              <w:rPr>
                <w:rFonts w:ascii="Times New Roman" w:hAnsi="Times New Roman"/>
                <w:sz w:val="24"/>
                <w:szCs w:val="24"/>
              </w:rPr>
              <w:t>ление орган</w:t>
            </w:r>
            <w:r w:rsidR="00BE1707" w:rsidRPr="007E6EE9">
              <w:rPr>
                <w:rFonts w:ascii="Times New Roman" w:hAnsi="Times New Roman"/>
                <w:sz w:val="24"/>
                <w:szCs w:val="24"/>
              </w:rPr>
              <w:t>и</w:t>
            </w:r>
            <w:r w:rsidR="00BE1707" w:rsidRPr="007E6EE9">
              <w:rPr>
                <w:rFonts w:ascii="Times New Roman" w:hAnsi="Times New Roman"/>
                <w:sz w:val="24"/>
                <w:szCs w:val="24"/>
              </w:rPr>
              <w:t>зации деятел</w:t>
            </w:r>
            <w:r w:rsidR="00BE1707" w:rsidRPr="007E6EE9">
              <w:rPr>
                <w:rFonts w:ascii="Times New Roman" w:hAnsi="Times New Roman"/>
                <w:sz w:val="24"/>
                <w:szCs w:val="24"/>
              </w:rPr>
              <w:t>ь</w:t>
            </w:r>
            <w:r w:rsidR="00BE1707" w:rsidRPr="007E6EE9">
              <w:rPr>
                <w:rFonts w:ascii="Times New Roman" w:hAnsi="Times New Roman"/>
                <w:sz w:val="24"/>
                <w:szCs w:val="24"/>
              </w:rPr>
              <w:t>ности админ</w:t>
            </w:r>
            <w:r w:rsidR="00BE1707" w:rsidRPr="007E6EE9">
              <w:rPr>
                <w:rFonts w:ascii="Times New Roman" w:hAnsi="Times New Roman"/>
                <w:sz w:val="24"/>
                <w:szCs w:val="24"/>
              </w:rPr>
              <w:t>и</w:t>
            </w:r>
            <w:r w:rsidR="00BE1707" w:rsidRPr="007E6EE9">
              <w:rPr>
                <w:rFonts w:ascii="Times New Roman" w:hAnsi="Times New Roman"/>
                <w:sz w:val="24"/>
                <w:szCs w:val="24"/>
              </w:rPr>
              <w:t>страции района</w:t>
            </w:r>
          </w:p>
        </w:tc>
        <w:tc>
          <w:tcPr>
            <w:tcW w:w="991" w:type="dxa"/>
            <w:noWrap/>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lastRenderedPageBreak/>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505,00</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505,00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BE1707" w:rsidRPr="007E6EE9" w:rsidTr="007E6EE9">
        <w:trPr>
          <w:trHeight w:val="72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500,00</w:t>
            </w:r>
          </w:p>
        </w:tc>
        <w:tc>
          <w:tcPr>
            <w:tcW w:w="1639" w:type="dxa"/>
            <w:noWrap/>
            <w:hideMark/>
          </w:tcPr>
          <w:p w:rsidR="00BE1707" w:rsidRPr="007E6EE9" w:rsidRDefault="00BE1707" w:rsidP="007E6EE9">
            <w:pPr>
              <w:ind w:firstLine="0"/>
              <w:jc w:val="center"/>
              <w:rPr>
                <w:rFonts w:ascii="Times New Roman" w:hAnsi="Times New Roman"/>
                <w:sz w:val="24"/>
                <w:szCs w:val="24"/>
              </w:rPr>
            </w:pPr>
          </w:p>
        </w:tc>
        <w:tc>
          <w:tcPr>
            <w:tcW w:w="1200" w:type="dxa"/>
            <w:noWrap/>
            <w:hideMark/>
          </w:tcPr>
          <w:p w:rsidR="00BE1707" w:rsidRPr="007E6EE9" w:rsidRDefault="00BE1707" w:rsidP="007E6EE9">
            <w:pPr>
              <w:ind w:firstLine="0"/>
              <w:jc w:val="center"/>
              <w:rPr>
                <w:rFonts w:ascii="Times New Roman" w:hAnsi="Times New Roman"/>
                <w:sz w:val="24"/>
                <w:szCs w:val="24"/>
              </w:rPr>
            </w:pP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500,00</w:t>
            </w:r>
          </w:p>
        </w:tc>
        <w:tc>
          <w:tcPr>
            <w:tcW w:w="116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r>
      <w:tr w:rsidR="00BE1707" w:rsidRPr="007E6EE9" w:rsidTr="007E6EE9">
        <w:trPr>
          <w:trHeight w:val="48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center"/>
              <w:rPr>
                <w:rFonts w:ascii="Times New Roman" w:hAnsi="Times New Roman"/>
                <w:sz w:val="24"/>
                <w:szCs w:val="24"/>
              </w:rPr>
            </w:pPr>
          </w:p>
        </w:tc>
        <w:tc>
          <w:tcPr>
            <w:tcW w:w="1133" w:type="dxa"/>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5,00</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hideMark/>
          </w:tcPr>
          <w:p w:rsidR="00BE1707" w:rsidRPr="007E6EE9" w:rsidRDefault="00BE1707" w:rsidP="007E6EE9">
            <w:pPr>
              <w:ind w:firstLine="0"/>
              <w:jc w:val="center"/>
              <w:rPr>
                <w:rFonts w:ascii="Times New Roman" w:hAnsi="Times New Roman"/>
                <w:sz w:val="24"/>
                <w:szCs w:val="24"/>
              </w:rPr>
            </w:pP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BE1707" w:rsidRPr="007E6EE9" w:rsidTr="007E6EE9">
        <w:trPr>
          <w:trHeight w:val="300"/>
        </w:trPr>
        <w:tc>
          <w:tcPr>
            <w:tcW w:w="3133" w:type="dxa"/>
            <w:gridSpan w:val="3"/>
            <w:vMerge w:val="restart"/>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lastRenderedPageBreak/>
              <w:t>Итого по мероприятию 1.3</w:t>
            </w:r>
            <w:r w:rsidR="007E6EE9">
              <w:rPr>
                <w:rFonts w:ascii="Times New Roman" w:hAnsi="Times New Roman"/>
                <w:sz w:val="24"/>
                <w:szCs w:val="24"/>
              </w:rPr>
              <w:t>.</w:t>
            </w:r>
          </w:p>
        </w:tc>
        <w:tc>
          <w:tcPr>
            <w:tcW w:w="991" w:type="dxa"/>
            <w:noWrap/>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16 946,32</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3 846,75</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3 754,77</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2 737,40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1 966,40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1 941,00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1 350,00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1 350,00</w:t>
            </w:r>
          </w:p>
        </w:tc>
      </w:tr>
      <w:tr w:rsidR="00BE1707" w:rsidRPr="007E6EE9" w:rsidTr="007E6EE9">
        <w:trPr>
          <w:trHeight w:val="72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4 988,10</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1 292,20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880,20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1 286,90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786,90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741,90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48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 xml:space="preserve">жет </w:t>
            </w:r>
            <w:r w:rsidRPr="007E6EE9">
              <w:rPr>
                <w:rFonts w:ascii="Times New Roman" w:hAnsi="Times New Roman"/>
                <w:sz w:val="24"/>
                <w:szCs w:val="24"/>
              </w:rPr>
              <w:lastRenderedPageBreak/>
              <w:t>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lastRenderedPageBreak/>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11 958,22</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2 554,55</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2 874,57</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1 450,50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1 179,50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1 199,10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1 350,00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1 350,00</w:t>
            </w:r>
          </w:p>
        </w:tc>
      </w:tr>
      <w:tr w:rsidR="00BE1707" w:rsidRPr="007E6EE9" w:rsidTr="007E6EE9">
        <w:trPr>
          <w:trHeight w:val="300"/>
        </w:trPr>
        <w:tc>
          <w:tcPr>
            <w:tcW w:w="768" w:type="dxa"/>
            <w:vMerge w:val="restart"/>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lastRenderedPageBreak/>
              <w:t>1.4.</w:t>
            </w:r>
          </w:p>
        </w:tc>
        <w:tc>
          <w:tcPr>
            <w:tcW w:w="1232" w:type="dxa"/>
            <w:vMerge w:val="restart"/>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Мер</w:t>
            </w:r>
            <w:r w:rsidRPr="007E6EE9">
              <w:rPr>
                <w:rFonts w:ascii="Times New Roman" w:hAnsi="Times New Roman"/>
                <w:sz w:val="24"/>
                <w:szCs w:val="24"/>
              </w:rPr>
              <w:t>о</w:t>
            </w:r>
            <w:r w:rsidRPr="007E6EE9">
              <w:rPr>
                <w:rFonts w:ascii="Times New Roman" w:hAnsi="Times New Roman"/>
                <w:sz w:val="24"/>
                <w:szCs w:val="24"/>
              </w:rPr>
              <w:t>приятие 4. Обе</w:t>
            </w:r>
            <w:r w:rsidRPr="007E6EE9">
              <w:rPr>
                <w:rFonts w:ascii="Times New Roman" w:hAnsi="Times New Roman"/>
                <w:sz w:val="24"/>
                <w:szCs w:val="24"/>
              </w:rPr>
              <w:t>с</w:t>
            </w:r>
            <w:r w:rsidRPr="007E6EE9">
              <w:rPr>
                <w:rFonts w:ascii="Times New Roman" w:hAnsi="Times New Roman"/>
                <w:sz w:val="24"/>
                <w:szCs w:val="24"/>
              </w:rPr>
              <w:t>печение беспер</w:t>
            </w:r>
            <w:r w:rsidRPr="007E6EE9">
              <w:rPr>
                <w:rFonts w:ascii="Times New Roman" w:hAnsi="Times New Roman"/>
                <w:sz w:val="24"/>
                <w:szCs w:val="24"/>
              </w:rPr>
              <w:t>е</w:t>
            </w:r>
            <w:r w:rsidRPr="007E6EE9">
              <w:rPr>
                <w:rFonts w:ascii="Times New Roman" w:hAnsi="Times New Roman"/>
                <w:sz w:val="24"/>
                <w:szCs w:val="24"/>
              </w:rPr>
              <w:t>бойной работы объектов жили</w:t>
            </w:r>
            <w:r w:rsidRPr="007E6EE9">
              <w:rPr>
                <w:rFonts w:ascii="Times New Roman" w:hAnsi="Times New Roman"/>
                <w:sz w:val="24"/>
                <w:szCs w:val="24"/>
              </w:rPr>
              <w:t>щ</w:t>
            </w:r>
            <w:r w:rsidRPr="007E6EE9">
              <w:rPr>
                <w:rFonts w:ascii="Times New Roman" w:hAnsi="Times New Roman"/>
                <w:sz w:val="24"/>
                <w:szCs w:val="24"/>
              </w:rPr>
              <w:t>но-комм</w:t>
            </w:r>
            <w:r w:rsidRPr="007E6EE9">
              <w:rPr>
                <w:rFonts w:ascii="Times New Roman" w:hAnsi="Times New Roman"/>
                <w:sz w:val="24"/>
                <w:szCs w:val="24"/>
              </w:rPr>
              <w:t>у</w:t>
            </w:r>
            <w:r w:rsidRPr="007E6EE9">
              <w:rPr>
                <w:rFonts w:ascii="Times New Roman" w:hAnsi="Times New Roman"/>
                <w:sz w:val="24"/>
                <w:szCs w:val="24"/>
              </w:rPr>
              <w:t>нального хозяйства и соц</w:t>
            </w:r>
            <w:r w:rsidRPr="007E6EE9">
              <w:rPr>
                <w:rFonts w:ascii="Times New Roman" w:hAnsi="Times New Roman"/>
                <w:sz w:val="24"/>
                <w:szCs w:val="24"/>
              </w:rPr>
              <w:t>и</w:t>
            </w:r>
            <w:r w:rsidRPr="007E6EE9">
              <w:rPr>
                <w:rFonts w:ascii="Times New Roman" w:hAnsi="Times New Roman"/>
                <w:sz w:val="24"/>
                <w:szCs w:val="24"/>
              </w:rPr>
              <w:t>альной сферы</w:t>
            </w:r>
          </w:p>
        </w:tc>
        <w:tc>
          <w:tcPr>
            <w:tcW w:w="1133" w:type="dxa"/>
            <w:vMerge w:val="restart"/>
            <w:hideMark/>
          </w:tcPr>
          <w:p w:rsidR="00BE1707" w:rsidRPr="007E6EE9" w:rsidRDefault="007E6EE9" w:rsidP="007E6EE9">
            <w:pPr>
              <w:ind w:firstLine="0"/>
              <w:jc w:val="both"/>
              <w:rPr>
                <w:rFonts w:ascii="Times New Roman" w:hAnsi="Times New Roman"/>
                <w:sz w:val="24"/>
                <w:szCs w:val="24"/>
              </w:rPr>
            </w:pPr>
            <w:r>
              <w:rPr>
                <w:rFonts w:ascii="Times New Roman" w:hAnsi="Times New Roman"/>
                <w:sz w:val="24"/>
                <w:szCs w:val="24"/>
              </w:rPr>
              <w:t>о</w:t>
            </w:r>
            <w:r w:rsidR="00BE1707" w:rsidRPr="007E6EE9">
              <w:rPr>
                <w:rFonts w:ascii="Times New Roman" w:hAnsi="Times New Roman"/>
                <w:sz w:val="24"/>
                <w:szCs w:val="24"/>
              </w:rPr>
              <w:t>тдел жили</w:t>
            </w:r>
            <w:r w:rsidR="00BE1707" w:rsidRPr="007E6EE9">
              <w:rPr>
                <w:rFonts w:ascii="Times New Roman" w:hAnsi="Times New Roman"/>
                <w:sz w:val="24"/>
                <w:szCs w:val="24"/>
              </w:rPr>
              <w:t>щ</w:t>
            </w:r>
            <w:r w:rsidR="00BE1707" w:rsidRPr="007E6EE9">
              <w:rPr>
                <w:rFonts w:ascii="Times New Roman" w:hAnsi="Times New Roman"/>
                <w:sz w:val="24"/>
                <w:szCs w:val="24"/>
              </w:rPr>
              <w:t>но-комм</w:t>
            </w:r>
            <w:r w:rsidR="00BE1707" w:rsidRPr="007E6EE9">
              <w:rPr>
                <w:rFonts w:ascii="Times New Roman" w:hAnsi="Times New Roman"/>
                <w:sz w:val="24"/>
                <w:szCs w:val="24"/>
              </w:rPr>
              <w:t>у</w:t>
            </w:r>
            <w:r w:rsidR="00BE1707" w:rsidRPr="007E6EE9">
              <w:rPr>
                <w:rFonts w:ascii="Times New Roman" w:hAnsi="Times New Roman"/>
                <w:sz w:val="24"/>
                <w:szCs w:val="24"/>
              </w:rPr>
              <w:t>нальн</w:t>
            </w:r>
            <w:r w:rsidR="00BE1707" w:rsidRPr="007E6EE9">
              <w:rPr>
                <w:rFonts w:ascii="Times New Roman" w:hAnsi="Times New Roman"/>
                <w:sz w:val="24"/>
                <w:szCs w:val="24"/>
              </w:rPr>
              <w:t>о</w:t>
            </w:r>
            <w:r w:rsidR="00BE1707" w:rsidRPr="007E6EE9">
              <w:rPr>
                <w:rFonts w:ascii="Times New Roman" w:hAnsi="Times New Roman"/>
                <w:sz w:val="24"/>
                <w:szCs w:val="24"/>
              </w:rPr>
              <w:t>го х</w:t>
            </w:r>
            <w:r w:rsidR="00BE1707" w:rsidRPr="007E6EE9">
              <w:rPr>
                <w:rFonts w:ascii="Times New Roman" w:hAnsi="Times New Roman"/>
                <w:sz w:val="24"/>
                <w:szCs w:val="24"/>
              </w:rPr>
              <w:t>о</w:t>
            </w:r>
            <w:r w:rsidR="00BE1707" w:rsidRPr="007E6EE9">
              <w:rPr>
                <w:rFonts w:ascii="Times New Roman" w:hAnsi="Times New Roman"/>
                <w:sz w:val="24"/>
                <w:szCs w:val="24"/>
              </w:rPr>
              <w:t>зяйства, энерг</w:t>
            </w:r>
            <w:r w:rsidR="00BE1707" w:rsidRPr="007E6EE9">
              <w:rPr>
                <w:rFonts w:ascii="Times New Roman" w:hAnsi="Times New Roman"/>
                <w:sz w:val="24"/>
                <w:szCs w:val="24"/>
              </w:rPr>
              <w:t>е</w:t>
            </w:r>
            <w:r w:rsidR="00BE1707" w:rsidRPr="007E6EE9">
              <w:rPr>
                <w:rFonts w:ascii="Times New Roman" w:hAnsi="Times New Roman"/>
                <w:sz w:val="24"/>
                <w:szCs w:val="24"/>
              </w:rPr>
              <w:t>тики и стро</w:t>
            </w:r>
            <w:r w:rsidR="00BE1707" w:rsidRPr="007E6EE9">
              <w:rPr>
                <w:rFonts w:ascii="Times New Roman" w:hAnsi="Times New Roman"/>
                <w:sz w:val="24"/>
                <w:szCs w:val="24"/>
              </w:rPr>
              <w:t>и</w:t>
            </w:r>
            <w:r w:rsidR="00BE1707" w:rsidRPr="007E6EE9">
              <w:rPr>
                <w:rFonts w:ascii="Times New Roman" w:hAnsi="Times New Roman"/>
                <w:sz w:val="24"/>
                <w:szCs w:val="24"/>
              </w:rPr>
              <w:t>тельства</w:t>
            </w:r>
          </w:p>
        </w:tc>
        <w:tc>
          <w:tcPr>
            <w:tcW w:w="991" w:type="dxa"/>
            <w:noWrap/>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581 528,06</w:t>
            </w:r>
          </w:p>
        </w:tc>
        <w:tc>
          <w:tcPr>
            <w:tcW w:w="1639"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182 513,18</w:t>
            </w:r>
          </w:p>
        </w:tc>
        <w:tc>
          <w:tcPr>
            <w:tcW w:w="120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184 596,58</w:t>
            </w:r>
          </w:p>
        </w:tc>
        <w:tc>
          <w:tcPr>
            <w:tcW w:w="12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37 986,90</w:t>
            </w:r>
          </w:p>
        </w:tc>
        <w:tc>
          <w:tcPr>
            <w:tcW w:w="116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79 497,90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56 933,50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20 000,00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20 000,00</w:t>
            </w:r>
          </w:p>
        </w:tc>
      </w:tr>
      <w:tr w:rsidR="00BE1707" w:rsidRPr="007E6EE9" w:rsidTr="007E6EE9">
        <w:trPr>
          <w:trHeight w:val="72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w:t>
            </w:r>
          </w:p>
        </w:tc>
        <w:tc>
          <w:tcPr>
            <w:tcW w:w="1639"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48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581528,064</w:t>
            </w:r>
          </w:p>
        </w:tc>
        <w:tc>
          <w:tcPr>
            <w:tcW w:w="1639"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182 513,18</w:t>
            </w:r>
          </w:p>
        </w:tc>
        <w:tc>
          <w:tcPr>
            <w:tcW w:w="120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184 596,58</w:t>
            </w:r>
          </w:p>
        </w:tc>
        <w:tc>
          <w:tcPr>
            <w:tcW w:w="12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37 986,90</w:t>
            </w:r>
          </w:p>
        </w:tc>
        <w:tc>
          <w:tcPr>
            <w:tcW w:w="116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79 497,90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56 933,50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20 000,00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20 000,00</w:t>
            </w:r>
          </w:p>
        </w:tc>
      </w:tr>
      <w:tr w:rsidR="00BE1707" w:rsidRPr="007E6EE9" w:rsidTr="007E6EE9">
        <w:trPr>
          <w:trHeight w:val="300"/>
        </w:trPr>
        <w:tc>
          <w:tcPr>
            <w:tcW w:w="768" w:type="dxa"/>
            <w:vMerge w:val="restart"/>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1.4.1.</w:t>
            </w:r>
          </w:p>
        </w:tc>
        <w:tc>
          <w:tcPr>
            <w:tcW w:w="1232" w:type="dxa"/>
            <w:vMerge w:val="restart"/>
            <w:hideMark/>
          </w:tcPr>
          <w:p w:rsidR="00BE1707" w:rsidRDefault="00BE1707" w:rsidP="007E6EE9">
            <w:pPr>
              <w:ind w:firstLine="0"/>
              <w:jc w:val="both"/>
              <w:rPr>
                <w:rFonts w:ascii="Times New Roman" w:hAnsi="Times New Roman"/>
                <w:sz w:val="24"/>
                <w:szCs w:val="24"/>
              </w:rPr>
            </w:pPr>
            <w:r w:rsidRPr="007E6EE9">
              <w:rPr>
                <w:rFonts w:ascii="Times New Roman" w:hAnsi="Times New Roman"/>
                <w:sz w:val="24"/>
                <w:szCs w:val="24"/>
              </w:rPr>
              <w:t>Предо</w:t>
            </w:r>
            <w:r w:rsidRPr="007E6EE9">
              <w:rPr>
                <w:rFonts w:ascii="Times New Roman" w:hAnsi="Times New Roman"/>
                <w:sz w:val="24"/>
                <w:szCs w:val="24"/>
              </w:rPr>
              <w:t>с</w:t>
            </w:r>
            <w:r w:rsidRPr="007E6EE9">
              <w:rPr>
                <w:rFonts w:ascii="Times New Roman" w:hAnsi="Times New Roman"/>
                <w:sz w:val="24"/>
                <w:szCs w:val="24"/>
              </w:rPr>
              <w:t>тавление субсидий на во</w:t>
            </w:r>
            <w:r w:rsidRPr="007E6EE9">
              <w:rPr>
                <w:rFonts w:ascii="Times New Roman" w:hAnsi="Times New Roman"/>
                <w:sz w:val="24"/>
                <w:szCs w:val="24"/>
              </w:rPr>
              <w:t>з</w:t>
            </w:r>
            <w:r w:rsidRPr="007E6EE9">
              <w:rPr>
                <w:rFonts w:ascii="Times New Roman" w:hAnsi="Times New Roman"/>
                <w:sz w:val="24"/>
                <w:szCs w:val="24"/>
              </w:rPr>
              <w:t>мещение фактич</w:t>
            </w:r>
            <w:r w:rsidRPr="007E6EE9">
              <w:rPr>
                <w:rFonts w:ascii="Times New Roman" w:hAnsi="Times New Roman"/>
                <w:sz w:val="24"/>
                <w:szCs w:val="24"/>
              </w:rPr>
              <w:t>е</w:t>
            </w:r>
            <w:r w:rsidRPr="007E6EE9">
              <w:rPr>
                <w:rFonts w:ascii="Times New Roman" w:hAnsi="Times New Roman"/>
                <w:sz w:val="24"/>
                <w:szCs w:val="24"/>
              </w:rPr>
              <w:t>ски п</w:t>
            </w:r>
            <w:r w:rsidRPr="007E6EE9">
              <w:rPr>
                <w:rFonts w:ascii="Times New Roman" w:hAnsi="Times New Roman"/>
                <w:sz w:val="24"/>
                <w:szCs w:val="24"/>
              </w:rPr>
              <w:t>о</w:t>
            </w:r>
            <w:r w:rsidRPr="007E6EE9">
              <w:rPr>
                <w:rFonts w:ascii="Times New Roman" w:hAnsi="Times New Roman"/>
                <w:sz w:val="24"/>
                <w:szCs w:val="24"/>
              </w:rPr>
              <w:t>лученных затрат на выполн</w:t>
            </w:r>
            <w:r w:rsidRPr="007E6EE9">
              <w:rPr>
                <w:rFonts w:ascii="Times New Roman" w:hAnsi="Times New Roman"/>
                <w:sz w:val="24"/>
                <w:szCs w:val="24"/>
              </w:rPr>
              <w:t>е</w:t>
            </w:r>
            <w:r w:rsidRPr="007E6EE9">
              <w:rPr>
                <w:rFonts w:ascii="Times New Roman" w:hAnsi="Times New Roman"/>
                <w:sz w:val="24"/>
                <w:szCs w:val="24"/>
              </w:rPr>
              <w:t>ние м</w:t>
            </w:r>
            <w:r w:rsidRPr="007E6EE9">
              <w:rPr>
                <w:rFonts w:ascii="Times New Roman" w:hAnsi="Times New Roman"/>
                <w:sz w:val="24"/>
                <w:szCs w:val="24"/>
              </w:rPr>
              <w:t>е</w:t>
            </w:r>
            <w:r w:rsidRPr="007E6EE9">
              <w:rPr>
                <w:rFonts w:ascii="Times New Roman" w:hAnsi="Times New Roman"/>
                <w:sz w:val="24"/>
                <w:szCs w:val="24"/>
              </w:rPr>
              <w:t>ропри</w:t>
            </w:r>
            <w:r w:rsidRPr="007E6EE9">
              <w:rPr>
                <w:rFonts w:ascii="Times New Roman" w:hAnsi="Times New Roman"/>
                <w:sz w:val="24"/>
                <w:szCs w:val="24"/>
              </w:rPr>
              <w:t>я</w:t>
            </w:r>
            <w:r w:rsidRPr="007E6EE9">
              <w:rPr>
                <w:rFonts w:ascii="Times New Roman" w:hAnsi="Times New Roman"/>
                <w:sz w:val="24"/>
                <w:szCs w:val="24"/>
              </w:rPr>
              <w:t>тий по подг</w:t>
            </w:r>
            <w:r w:rsidRPr="007E6EE9">
              <w:rPr>
                <w:rFonts w:ascii="Times New Roman" w:hAnsi="Times New Roman"/>
                <w:sz w:val="24"/>
                <w:szCs w:val="24"/>
              </w:rPr>
              <w:t>о</w:t>
            </w:r>
            <w:r w:rsidRPr="007E6EE9">
              <w:rPr>
                <w:rFonts w:ascii="Times New Roman" w:hAnsi="Times New Roman"/>
                <w:sz w:val="24"/>
                <w:szCs w:val="24"/>
              </w:rPr>
              <w:t>товке объектов жили</w:t>
            </w:r>
            <w:r w:rsidRPr="007E6EE9">
              <w:rPr>
                <w:rFonts w:ascii="Times New Roman" w:hAnsi="Times New Roman"/>
                <w:sz w:val="24"/>
                <w:szCs w:val="24"/>
              </w:rPr>
              <w:t>щ</w:t>
            </w:r>
            <w:r w:rsidRPr="007E6EE9">
              <w:rPr>
                <w:rFonts w:ascii="Times New Roman" w:hAnsi="Times New Roman"/>
                <w:sz w:val="24"/>
                <w:szCs w:val="24"/>
              </w:rPr>
              <w:lastRenderedPageBreak/>
              <w:t>но-комм</w:t>
            </w:r>
            <w:r w:rsidRPr="007E6EE9">
              <w:rPr>
                <w:rFonts w:ascii="Times New Roman" w:hAnsi="Times New Roman"/>
                <w:sz w:val="24"/>
                <w:szCs w:val="24"/>
              </w:rPr>
              <w:t>у</w:t>
            </w:r>
            <w:r w:rsidRPr="007E6EE9">
              <w:rPr>
                <w:rFonts w:ascii="Times New Roman" w:hAnsi="Times New Roman"/>
                <w:sz w:val="24"/>
                <w:szCs w:val="24"/>
              </w:rPr>
              <w:t>нального хозяйства и соц</w:t>
            </w:r>
            <w:r w:rsidRPr="007E6EE9">
              <w:rPr>
                <w:rFonts w:ascii="Times New Roman" w:hAnsi="Times New Roman"/>
                <w:sz w:val="24"/>
                <w:szCs w:val="24"/>
              </w:rPr>
              <w:t>и</w:t>
            </w:r>
            <w:r w:rsidRPr="007E6EE9">
              <w:rPr>
                <w:rFonts w:ascii="Times New Roman" w:hAnsi="Times New Roman"/>
                <w:sz w:val="24"/>
                <w:szCs w:val="24"/>
              </w:rPr>
              <w:t>альной сферы района к работе в осенне-зимний период, в части возмещ</w:t>
            </w:r>
            <w:r w:rsidRPr="007E6EE9">
              <w:rPr>
                <w:rFonts w:ascii="Times New Roman" w:hAnsi="Times New Roman"/>
                <w:sz w:val="24"/>
                <w:szCs w:val="24"/>
              </w:rPr>
              <w:t>е</w:t>
            </w:r>
            <w:r w:rsidRPr="007E6EE9">
              <w:rPr>
                <w:rFonts w:ascii="Times New Roman" w:hAnsi="Times New Roman"/>
                <w:sz w:val="24"/>
                <w:szCs w:val="24"/>
              </w:rPr>
              <w:t>ний убытков на пр</w:t>
            </w:r>
            <w:r w:rsidRPr="007E6EE9">
              <w:rPr>
                <w:rFonts w:ascii="Times New Roman" w:hAnsi="Times New Roman"/>
                <w:sz w:val="24"/>
                <w:szCs w:val="24"/>
              </w:rPr>
              <w:t>и</w:t>
            </w:r>
            <w:r w:rsidRPr="007E6EE9">
              <w:rPr>
                <w:rFonts w:ascii="Times New Roman" w:hAnsi="Times New Roman"/>
                <w:sz w:val="24"/>
                <w:szCs w:val="24"/>
              </w:rPr>
              <w:t>обрет</w:t>
            </w:r>
            <w:r w:rsidRPr="007E6EE9">
              <w:rPr>
                <w:rFonts w:ascii="Times New Roman" w:hAnsi="Times New Roman"/>
                <w:sz w:val="24"/>
                <w:szCs w:val="24"/>
              </w:rPr>
              <w:t>е</w:t>
            </w:r>
            <w:r w:rsidRPr="007E6EE9">
              <w:rPr>
                <w:rFonts w:ascii="Times New Roman" w:hAnsi="Times New Roman"/>
                <w:sz w:val="24"/>
                <w:szCs w:val="24"/>
              </w:rPr>
              <w:t>нием энерг</w:t>
            </w:r>
            <w:r w:rsidRPr="007E6EE9">
              <w:rPr>
                <w:rFonts w:ascii="Times New Roman" w:hAnsi="Times New Roman"/>
                <w:sz w:val="24"/>
                <w:szCs w:val="24"/>
              </w:rPr>
              <w:t>о</w:t>
            </w:r>
            <w:r w:rsidRPr="007E6EE9">
              <w:rPr>
                <w:rFonts w:ascii="Times New Roman" w:hAnsi="Times New Roman"/>
                <w:sz w:val="24"/>
                <w:szCs w:val="24"/>
              </w:rPr>
              <w:t>носит</w:t>
            </w:r>
            <w:r w:rsidRPr="007E6EE9">
              <w:rPr>
                <w:rFonts w:ascii="Times New Roman" w:hAnsi="Times New Roman"/>
                <w:sz w:val="24"/>
                <w:szCs w:val="24"/>
              </w:rPr>
              <w:t>е</w:t>
            </w:r>
            <w:r w:rsidRPr="007E6EE9">
              <w:rPr>
                <w:rFonts w:ascii="Times New Roman" w:hAnsi="Times New Roman"/>
                <w:sz w:val="24"/>
                <w:szCs w:val="24"/>
              </w:rPr>
              <w:t>лей предпр</w:t>
            </w:r>
            <w:r w:rsidRPr="007E6EE9">
              <w:rPr>
                <w:rFonts w:ascii="Times New Roman" w:hAnsi="Times New Roman"/>
                <w:sz w:val="24"/>
                <w:szCs w:val="24"/>
              </w:rPr>
              <w:t>и</w:t>
            </w:r>
            <w:r w:rsidRPr="007E6EE9">
              <w:rPr>
                <w:rFonts w:ascii="Times New Roman" w:hAnsi="Times New Roman"/>
                <w:sz w:val="24"/>
                <w:szCs w:val="24"/>
              </w:rPr>
              <w:t>ятиями жили</w:t>
            </w:r>
            <w:r w:rsidRPr="007E6EE9">
              <w:rPr>
                <w:rFonts w:ascii="Times New Roman" w:hAnsi="Times New Roman"/>
                <w:sz w:val="24"/>
                <w:szCs w:val="24"/>
              </w:rPr>
              <w:t>щ</w:t>
            </w:r>
            <w:r w:rsidRPr="007E6EE9">
              <w:rPr>
                <w:rFonts w:ascii="Times New Roman" w:hAnsi="Times New Roman"/>
                <w:sz w:val="24"/>
                <w:szCs w:val="24"/>
              </w:rPr>
              <w:t>но-комм</w:t>
            </w:r>
            <w:r w:rsidRPr="007E6EE9">
              <w:rPr>
                <w:rFonts w:ascii="Times New Roman" w:hAnsi="Times New Roman"/>
                <w:sz w:val="24"/>
                <w:szCs w:val="24"/>
              </w:rPr>
              <w:t>у</w:t>
            </w:r>
            <w:r w:rsidRPr="007E6EE9">
              <w:rPr>
                <w:rFonts w:ascii="Times New Roman" w:hAnsi="Times New Roman"/>
                <w:sz w:val="24"/>
                <w:szCs w:val="24"/>
              </w:rPr>
              <w:t>нального хозяйства</w:t>
            </w:r>
          </w:p>
          <w:p w:rsidR="007E6EE9" w:rsidRDefault="007E6EE9" w:rsidP="007E6EE9">
            <w:pPr>
              <w:ind w:firstLine="0"/>
              <w:jc w:val="both"/>
              <w:rPr>
                <w:rFonts w:ascii="Times New Roman" w:hAnsi="Times New Roman"/>
                <w:sz w:val="24"/>
                <w:szCs w:val="24"/>
              </w:rPr>
            </w:pPr>
          </w:p>
          <w:p w:rsidR="007E6EE9" w:rsidRPr="007E6EE9" w:rsidRDefault="007E6EE9" w:rsidP="007E6EE9">
            <w:pPr>
              <w:ind w:firstLine="0"/>
              <w:jc w:val="both"/>
              <w:rPr>
                <w:rFonts w:ascii="Times New Roman" w:hAnsi="Times New Roman"/>
                <w:sz w:val="24"/>
                <w:szCs w:val="24"/>
              </w:rPr>
            </w:pPr>
          </w:p>
        </w:tc>
        <w:tc>
          <w:tcPr>
            <w:tcW w:w="1133" w:type="dxa"/>
            <w:vMerge w:val="restart"/>
            <w:hideMark/>
          </w:tcPr>
          <w:p w:rsidR="00BE1707" w:rsidRPr="007E6EE9" w:rsidRDefault="007E6EE9" w:rsidP="007E6EE9">
            <w:pPr>
              <w:ind w:firstLine="0"/>
              <w:jc w:val="both"/>
              <w:rPr>
                <w:rFonts w:ascii="Times New Roman" w:hAnsi="Times New Roman"/>
                <w:sz w:val="24"/>
                <w:szCs w:val="24"/>
              </w:rPr>
            </w:pPr>
            <w:r>
              <w:rPr>
                <w:rFonts w:ascii="Times New Roman" w:hAnsi="Times New Roman"/>
                <w:sz w:val="24"/>
                <w:szCs w:val="24"/>
              </w:rPr>
              <w:lastRenderedPageBreak/>
              <w:t>о</w:t>
            </w:r>
            <w:r w:rsidR="00BE1707" w:rsidRPr="007E6EE9">
              <w:rPr>
                <w:rFonts w:ascii="Times New Roman" w:hAnsi="Times New Roman"/>
                <w:sz w:val="24"/>
                <w:szCs w:val="24"/>
              </w:rPr>
              <w:t>тдел жили</w:t>
            </w:r>
            <w:r w:rsidR="00BE1707" w:rsidRPr="007E6EE9">
              <w:rPr>
                <w:rFonts w:ascii="Times New Roman" w:hAnsi="Times New Roman"/>
                <w:sz w:val="24"/>
                <w:szCs w:val="24"/>
              </w:rPr>
              <w:t>щ</w:t>
            </w:r>
            <w:r w:rsidR="00BE1707" w:rsidRPr="007E6EE9">
              <w:rPr>
                <w:rFonts w:ascii="Times New Roman" w:hAnsi="Times New Roman"/>
                <w:sz w:val="24"/>
                <w:szCs w:val="24"/>
              </w:rPr>
              <w:t>но-комм</w:t>
            </w:r>
            <w:r w:rsidR="00BE1707" w:rsidRPr="007E6EE9">
              <w:rPr>
                <w:rFonts w:ascii="Times New Roman" w:hAnsi="Times New Roman"/>
                <w:sz w:val="24"/>
                <w:szCs w:val="24"/>
              </w:rPr>
              <w:t>у</w:t>
            </w:r>
            <w:r w:rsidR="00BE1707" w:rsidRPr="007E6EE9">
              <w:rPr>
                <w:rFonts w:ascii="Times New Roman" w:hAnsi="Times New Roman"/>
                <w:sz w:val="24"/>
                <w:szCs w:val="24"/>
              </w:rPr>
              <w:t>нальн</w:t>
            </w:r>
            <w:r w:rsidR="00BE1707" w:rsidRPr="007E6EE9">
              <w:rPr>
                <w:rFonts w:ascii="Times New Roman" w:hAnsi="Times New Roman"/>
                <w:sz w:val="24"/>
                <w:szCs w:val="24"/>
              </w:rPr>
              <w:t>о</w:t>
            </w:r>
            <w:r w:rsidR="00BE1707" w:rsidRPr="007E6EE9">
              <w:rPr>
                <w:rFonts w:ascii="Times New Roman" w:hAnsi="Times New Roman"/>
                <w:sz w:val="24"/>
                <w:szCs w:val="24"/>
              </w:rPr>
              <w:t>го х</w:t>
            </w:r>
            <w:r w:rsidR="00BE1707" w:rsidRPr="007E6EE9">
              <w:rPr>
                <w:rFonts w:ascii="Times New Roman" w:hAnsi="Times New Roman"/>
                <w:sz w:val="24"/>
                <w:szCs w:val="24"/>
              </w:rPr>
              <w:t>о</w:t>
            </w:r>
            <w:r w:rsidR="00BE1707" w:rsidRPr="007E6EE9">
              <w:rPr>
                <w:rFonts w:ascii="Times New Roman" w:hAnsi="Times New Roman"/>
                <w:sz w:val="24"/>
                <w:szCs w:val="24"/>
              </w:rPr>
              <w:t>зяйства, энерг</w:t>
            </w:r>
            <w:r w:rsidR="00BE1707" w:rsidRPr="007E6EE9">
              <w:rPr>
                <w:rFonts w:ascii="Times New Roman" w:hAnsi="Times New Roman"/>
                <w:sz w:val="24"/>
                <w:szCs w:val="24"/>
              </w:rPr>
              <w:t>е</w:t>
            </w:r>
            <w:r w:rsidR="00BE1707" w:rsidRPr="007E6EE9">
              <w:rPr>
                <w:rFonts w:ascii="Times New Roman" w:hAnsi="Times New Roman"/>
                <w:sz w:val="24"/>
                <w:szCs w:val="24"/>
              </w:rPr>
              <w:t>тики и стро</w:t>
            </w:r>
            <w:r w:rsidR="00BE1707" w:rsidRPr="007E6EE9">
              <w:rPr>
                <w:rFonts w:ascii="Times New Roman" w:hAnsi="Times New Roman"/>
                <w:sz w:val="24"/>
                <w:szCs w:val="24"/>
              </w:rPr>
              <w:t>и</w:t>
            </w:r>
            <w:r w:rsidR="00BE1707" w:rsidRPr="007E6EE9">
              <w:rPr>
                <w:rFonts w:ascii="Times New Roman" w:hAnsi="Times New Roman"/>
                <w:sz w:val="24"/>
                <w:szCs w:val="24"/>
              </w:rPr>
              <w:t>тельства</w:t>
            </w:r>
          </w:p>
        </w:tc>
        <w:tc>
          <w:tcPr>
            <w:tcW w:w="991" w:type="dxa"/>
            <w:noWrap/>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364 558,44</w:t>
            </w:r>
          </w:p>
        </w:tc>
        <w:tc>
          <w:tcPr>
            <w:tcW w:w="1639"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141 459,42</w:t>
            </w:r>
          </w:p>
        </w:tc>
        <w:tc>
          <w:tcPr>
            <w:tcW w:w="120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140 547,37</w:t>
            </w:r>
          </w:p>
        </w:tc>
        <w:tc>
          <w:tcPr>
            <w:tcW w:w="12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37 199,75</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5 351,90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20 000,00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20 000,00</w:t>
            </w:r>
          </w:p>
        </w:tc>
      </w:tr>
      <w:tr w:rsidR="00BE1707" w:rsidRPr="007E6EE9" w:rsidTr="007E6EE9">
        <w:trPr>
          <w:trHeight w:val="72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BE1707" w:rsidRPr="007E6EE9" w:rsidRDefault="00BE1707" w:rsidP="007E6EE9">
            <w:pPr>
              <w:ind w:firstLine="0"/>
              <w:jc w:val="center"/>
              <w:rPr>
                <w:rFonts w:ascii="Times New Roman" w:hAnsi="Times New Roman"/>
                <w:sz w:val="24"/>
                <w:szCs w:val="24"/>
              </w:rPr>
            </w:pPr>
          </w:p>
        </w:tc>
        <w:tc>
          <w:tcPr>
            <w:tcW w:w="1639" w:type="dxa"/>
            <w:hideMark/>
          </w:tcPr>
          <w:p w:rsidR="00BE1707" w:rsidRPr="007E6EE9" w:rsidRDefault="00BE1707" w:rsidP="007E6EE9">
            <w:pPr>
              <w:ind w:firstLine="0"/>
              <w:jc w:val="center"/>
              <w:rPr>
                <w:rFonts w:ascii="Times New Roman" w:hAnsi="Times New Roman"/>
                <w:sz w:val="24"/>
                <w:szCs w:val="24"/>
              </w:rPr>
            </w:pPr>
          </w:p>
        </w:tc>
        <w:tc>
          <w:tcPr>
            <w:tcW w:w="1200" w:type="dxa"/>
            <w:hideMark/>
          </w:tcPr>
          <w:p w:rsidR="00BE1707" w:rsidRPr="007E6EE9" w:rsidRDefault="00BE1707" w:rsidP="007E6EE9">
            <w:pPr>
              <w:ind w:firstLine="0"/>
              <w:jc w:val="center"/>
              <w:rPr>
                <w:rFonts w:ascii="Times New Roman" w:hAnsi="Times New Roman"/>
                <w:sz w:val="24"/>
                <w:szCs w:val="24"/>
              </w:rPr>
            </w:pPr>
          </w:p>
        </w:tc>
        <w:tc>
          <w:tcPr>
            <w:tcW w:w="1240" w:type="dxa"/>
            <w:hideMark/>
          </w:tcPr>
          <w:p w:rsidR="00BE1707" w:rsidRPr="007E6EE9" w:rsidRDefault="00BE1707" w:rsidP="007E6EE9">
            <w:pPr>
              <w:ind w:firstLine="0"/>
              <w:jc w:val="center"/>
              <w:rPr>
                <w:rFonts w:ascii="Times New Roman" w:hAnsi="Times New Roman"/>
                <w:sz w:val="24"/>
                <w:szCs w:val="24"/>
              </w:rPr>
            </w:pPr>
          </w:p>
        </w:tc>
        <w:tc>
          <w:tcPr>
            <w:tcW w:w="1160" w:type="dxa"/>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r>
      <w:tr w:rsidR="00BE1707" w:rsidRPr="007E6EE9" w:rsidTr="007E6EE9">
        <w:trPr>
          <w:trHeight w:val="48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364 558,44</w:t>
            </w:r>
          </w:p>
        </w:tc>
        <w:tc>
          <w:tcPr>
            <w:tcW w:w="1639"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141 459,42</w:t>
            </w:r>
          </w:p>
        </w:tc>
        <w:tc>
          <w:tcPr>
            <w:tcW w:w="120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140 547,37</w:t>
            </w:r>
          </w:p>
        </w:tc>
        <w:tc>
          <w:tcPr>
            <w:tcW w:w="12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37 199,75</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5 351,90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20 000,00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20 000,00</w:t>
            </w:r>
          </w:p>
        </w:tc>
      </w:tr>
      <w:tr w:rsidR="007E6EE9" w:rsidRPr="007E6EE9" w:rsidTr="007E6EE9">
        <w:trPr>
          <w:trHeight w:val="300"/>
        </w:trPr>
        <w:tc>
          <w:tcPr>
            <w:tcW w:w="3133" w:type="dxa"/>
            <w:gridSpan w:val="3"/>
            <w:vMerge w:val="restart"/>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lastRenderedPageBreak/>
              <w:t>Пгт. Новоаганск</w:t>
            </w:r>
          </w:p>
        </w:tc>
        <w:tc>
          <w:tcPr>
            <w:tcW w:w="991" w:type="dxa"/>
            <w:noWrap/>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48 823,48</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18 996,78</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19 356,70</w:t>
            </w:r>
          </w:p>
        </w:tc>
        <w:tc>
          <w:tcPr>
            <w:tcW w:w="12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5 235,00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5 235,00</w:t>
            </w:r>
          </w:p>
        </w:tc>
      </w:tr>
      <w:tr w:rsidR="007E6EE9" w:rsidRPr="007E6EE9" w:rsidTr="007E6EE9">
        <w:trPr>
          <w:trHeight w:val="720"/>
        </w:trPr>
        <w:tc>
          <w:tcPr>
            <w:tcW w:w="3133" w:type="dxa"/>
            <w:gridSpan w:val="3"/>
            <w:vMerge/>
            <w:hideMark/>
          </w:tcPr>
          <w:p w:rsidR="007E6EE9" w:rsidRPr="007E6EE9" w:rsidRDefault="007E6EE9" w:rsidP="007E6EE9">
            <w:pPr>
              <w:ind w:firstLine="0"/>
              <w:jc w:val="both"/>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 xml:space="preserve">жет </w:t>
            </w:r>
            <w:r w:rsidRPr="007E6EE9">
              <w:rPr>
                <w:rFonts w:ascii="Times New Roman" w:hAnsi="Times New Roman"/>
                <w:sz w:val="24"/>
                <w:szCs w:val="24"/>
              </w:rPr>
              <w:lastRenderedPageBreak/>
              <w:t>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lastRenderedPageBreak/>
              <w:t>х</w:t>
            </w:r>
          </w:p>
        </w:tc>
        <w:tc>
          <w:tcPr>
            <w:tcW w:w="1420" w:type="dxa"/>
            <w:hideMark/>
          </w:tcPr>
          <w:p w:rsidR="007E6EE9" w:rsidRPr="007E6EE9" w:rsidRDefault="007E6EE9" w:rsidP="007E6EE9">
            <w:pPr>
              <w:ind w:firstLine="0"/>
              <w:jc w:val="center"/>
              <w:rPr>
                <w:rFonts w:ascii="Times New Roman" w:hAnsi="Times New Roman"/>
                <w:sz w:val="24"/>
                <w:szCs w:val="24"/>
              </w:rPr>
            </w:pPr>
          </w:p>
        </w:tc>
        <w:tc>
          <w:tcPr>
            <w:tcW w:w="1639" w:type="dxa"/>
            <w:hideMark/>
          </w:tcPr>
          <w:p w:rsidR="007E6EE9" w:rsidRPr="007E6EE9" w:rsidRDefault="007E6EE9" w:rsidP="007E6EE9">
            <w:pPr>
              <w:ind w:firstLine="0"/>
              <w:jc w:val="center"/>
              <w:rPr>
                <w:rFonts w:ascii="Times New Roman" w:hAnsi="Times New Roman"/>
                <w:sz w:val="24"/>
                <w:szCs w:val="24"/>
              </w:rPr>
            </w:pPr>
          </w:p>
        </w:tc>
        <w:tc>
          <w:tcPr>
            <w:tcW w:w="1200" w:type="dxa"/>
            <w:hideMark/>
          </w:tcPr>
          <w:p w:rsidR="007E6EE9" w:rsidRPr="007E6EE9" w:rsidRDefault="007E6EE9" w:rsidP="007E6EE9">
            <w:pPr>
              <w:ind w:firstLine="0"/>
              <w:jc w:val="center"/>
              <w:rPr>
                <w:rFonts w:ascii="Times New Roman" w:hAnsi="Times New Roman"/>
                <w:sz w:val="24"/>
                <w:szCs w:val="24"/>
              </w:rPr>
            </w:pP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r>
      <w:tr w:rsidR="007E6EE9" w:rsidRPr="007E6EE9" w:rsidTr="007E6EE9">
        <w:trPr>
          <w:trHeight w:val="480"/>
        </w:trPr>
        <w:tc>
          <w:tcPr>
            <w:tcW w:w="3133" w:type="dxa"/>
            <w:gridSpan w:val="3"/>
            <w:vMerge/>
            <w:hideMark/>
          </w:tcPr>
          <w:p w:rsidR="007E6EE9" w:rsidRPr="007E6EE9" w:rsidRDefault="007E6EE9" w:rsidP="007E6EE9">
            <w:pPr>
              <w:ind w:firstLine="0"/>
              <w:jc w:val="both"/>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48 823,48</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18 996,78</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19 356,70</w:t>
            </w: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p>
        </w:tc>
        <w:tc>
          <w:tcPr>
            <w:tcW w:w="1140" w:type="dxa"/>
            <w:hideMark/>
          </w:tcPr>
          <w:p w:rsidR="007E6EE9" w:rsidRPr="007E6EE9" w:rsidRDefault="007E6EE9" w:rsidP="007E6EE9">
            <w:pPr>
              <w:ind w:firstLine="0"/>
              <w:jc w:val="center"/>
              <w:rPr>
                <w:rFonts w:ascii="Times New Roman" w:hAnsi="Times New Roman"/>
                <w:sz w:val="24"/>
                <w:szCs w:val="24"/>
              </w:rPr>
            </w:pP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5 235,00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5 235,00</w:t>
            </w:r>
          </w:p>
        </w:tc>
      </w:tr>
      <w:tr w:rsidR="007E6EE9" w:rsidRPr="007E6EE9" w:rsidTr="007E6EE9">
        <w:trPr>
          <w:trHeight w:val="300"/>
        </w:trPr>
        <w:tc>
          <w:tcPr>
            <w:tcW w:w="3133" w:type="dxa"/>
            <w:gridSpan w:val="3"/>
            <w:vMerge w:val="restart"/>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Пгт. Излучинск</w:t>
            </w:r>
          </w:p>
        </w:tc>
        <w:tc>
          <w:tcPr>
            <w:tcW w:w="991" w:type="dxa"/>
            <w:noWrap/>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12 594,04</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2 640,00</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9 954,04</w:t>
            </w:r>
          </w:p>
        </w:tc>
        <w:tc>
          <w:tcPr>
            <w:tcW w:w="12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7E6EE9" w:rsidRPr="007E6EE9" w:rsidTr="007E6EE9">
        <w:trPr>
          <w:trHeight w:val="720"/>
        </w:trPr>
        <w:tc>
          <w:tcPr>
            <w:tcW w:w="3133" w:type="dxa"/>
            <w:gridSpan w:val="3"/>
            <w:vMerge/>
            <w:hideMark/>
          </w:tcPr>
          <w:p w:rsidR="007E6EE9" w:rsidRPr="007E6EE9" w:rsidRDefault="007E6EE9" w:rsidP="007E6EE9">
            <w:pPr>
              <w:ind w:firstLine="0"/>
              <w:jc w:val="both"/>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p>
        </w:tc>
        <w:tc>
          <w:tcPr>
            <w:tcW w:w="1639" w:type="dxa"/>
            <w:hideMark/>
          </w:tcPr>
          <w:p w:rsidR="007E6EE9" w:rsidRPr="007E6EE9" w:rsidRDefault="007E6EE9" w:rsidP="007E6EE9">
            <w:pPr>
              <w:ind w:firstLine="0"/>
              <w:jc w:val="center"/>
              <w:rPr>
                <w:rFonts w:ascii="Times New Roman" w:hAnsi="Times New Roman"/>
                <w:sz w:val="24"/>
                <w:szCs w:val="24"/>
              </w:rPr>
            </w:pPr>
          </w:p>
        </w:tc>
        <w:tc>
          <w:tcPr>
            <w:tcW w:w="1200" w:type="dxa"/>
            <w:hideMark/>
          </w:tcPr>
          <w:p w:rsidR="007E6EE9" w:rsidRPr="007E6EE9" w:rsidRDefault="007E6EE9" w:rsidP="007E6EE9">
            <w:pPr>
              <w:ind w:firstLine="0"/>
              <w:jc w:val="center"/>
              <w:rPr>
                <w:rFonts w:ascii="Times New Roman" w:hAnsi="Times New Roman"/>
                <w:sz w:val="24"/>
                <w:szCs w:val="24"/>
              </w:rPr>
            </w:pP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r>
      <w:tr w:rsidR="007E6EE9" w:rsidRPr="007E6EE9" w:rsidTr="007E6EE9">
        <w:trPr>
          <w:trHeight w:val="480"/>
        </w:trPr>
        <w:tc>
          <w:tcPr>
            <w:tcW w:w="3133" w:type="dxa"/>
            <w:gridSpan w:val="3"/>
            <w:vMerge/>
            <w:hideMark/>
          </w:tcPr>
          <w:p w:rsidR="007E6EE9" w:rsidRPr="007E6EE9" w:rsidRDefault="007E6EE9" w:rsidP="007E6EE9">
            <w:pPr>
              <w:ind w:firstLine="0"/>
              <w:jc w:val="both"/>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12 594,04</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2 640,00</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9 954,04</w:t>
            </w:r>
          </w:p>
        </w:tc>
        <w:tc>
          <w:tcPr>
            <w:tcW w:w="12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7E6EE9" w:rsidRPr="007E6EE9" w:rsidTr="007E6EE9">
        <w:trPr>
          <w:trHeight w:val="300"/>
        </w:trPr>
        <w:tc>
          <w:tcPr>
            <w:tcW w:w="3133" w:type="dxa"/>
            <w:gridSpan w:val="3"/>
            <w:vMerge w:val="restart"/>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П. Аган</w:t>
            </w:r>
          </w:p>
        </w:tc>
        <w:tc>
          <w:tcPr>
            <w:tcW w:w="991" w:type="dxa"/>
            <w:noWrap/>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33 309,87</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13 153,09</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12 551,38</w:t>
            </w:r>
          </w:p>
        </w:tc>
        <w:tc>
          <w:tcPr>
            <w:tcW w:w="12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3 829,20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904,20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1 436,00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1 436,00</w:t>
            </w:r>
          </w:p>
        </w:tc>
      </w:tr>
      <w:tr w:rsidR="007E6EE9" w:rsidRPr="007E6EE9" w:rsidTr="007E6EE9">
        <w:trPr>
          <w:trHeight w:val="720"/>
        </w:trPr>
        <w:tc>
          <w:tcPr>
            <w:tcW w:w="3133" w:type="dxa"/>
            <w:gridSpan w:val="3"/>
            <w:vMerge/>
            <w:hideMark/>
          </w:tcPr>
          <w:p w:rsidR="007E6EE9" w:rsidRPr="007E6EE9" w:rsidRDefault="007E6EE9" w:rsidP="007E6EE9">
            <w:pPr>
              <w:ind w:firstLine="0"/>
              <w:jc w:val="center"/>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p>
        </w:tc>
        <w:tc>
          <w:tcPr>
            <w:tcW w:w="1639" w:type="dxa"/>
            <w:hideMark/>
          </w:tcPr>
          <w:p w:rsidR="007E6EE9" w:rsidRPr="007E6EE9" w:rsidRDefault="007E6EE9" w:rsidP="007E6EE9">
            <w:pPr>
              <w:ind w:firstLine="0"/>
              <w:jc w:val="center"/>
              <w:rPr>
                <w:rFonts w:ascii="Times New Roman" w:hAnsi="Times New Roman"/>
                <w:sz w:val="24"/>
                <w:szCs w:val="24"/>
              </w:rPr>
            </w:pPr>
          </w:p>
        </w:tc>
        <w:tc>
          <w:tcPr>
            <w:tcW w:w="1200" w:type="dxa"/>
            <w:hideMark/>
          </w:tcPr>
          <w:p w:rsidR="007E6EE9" w:rsidRPr="007E6EE9" w:rsidRDefault="007E6EE9" w:rsidP="007E6EE9">
            <w:pPr>
              <w:ind w:firstLine="0"/>
              <w:jc w:val="center"/>
              <w:rPr>
                <w:rFonts w:ascii="Times New Roman" w:hAnsi="Times New Roman"/>
                <w:sz w:val="24"/>
                <w:szCs w:val="24"/>
              </w:rPr>
            </w:pP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r>
      <w:tr w:rsidR="007E6EE9" w:rsidRPr="007E6EE9" w:rsidTr="007E6EE9">
        <w:trPr>
          <w:trHeight w:val="480"/>
        </w:trPr>
        <w:tc>
          <w:tcPr>
            <w:tcW w:w="3133" w:type="dxa"/>
            <w:gridSpan w:val="3"/>
            <w:vMerge/>
            <w:hideMark/>
          </w:tcPr>
          <w:p w:rsidR="007E6EE9" w:rsidRPr="007E6EE9" w:rsidRDefault="007E6EE9" w:rsidP="007E6EE9">
            <w:pPr>
              <w:ind w:firstLine="0"/>
              <w:jc w:val="center"/>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33 309,87</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13 153,09</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12 551,38</w:t>
            </w: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3 829,20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904,20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1 436,00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1 436,00</w:t>
            </w:r>
          </w:p>
        </w:tc>
      </w:tr>
      <w:tr w:rsidR="007E6EE9" w:rsidRPr="007E6EE9" w:rsidTr="007E6EE9">
        <w:trPr>
          <w:trHeight w:val="300"/>
        </w:trPr>
        <w:tc>
          <w:tcPr>
            <w:tcW w:w="3133" w:type="dxa"/>
            <w:gridSpan w:val="3"/>
            <w:vMerge w:val="restart"/>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С. Большетархово</w:t>
            </w:r>
          </w:p>
        </w:tc>
        <w:tc>
          <w:tcPr>
            <w:tcW w:w="991" w:type="dxa"/>
            <w:noWrap/>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24 919,13</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9 317,41</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9 790,87</w:t>
            </w:r>
          </w:p>
        </w:tc>
        <w:tc>
          <w:tcPr>
            <w:tcW w:w="12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3 465,15</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561,70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892,00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892,00</w:t>
            </w:r>
          </w:p>
        </w:tc>
      </w:tr>
      <w:tr w:rsidR="007E6EE9" w:rsidRPr="007E6EE9" w:rsidTr="007E6EE9">
        <w:trPr>
          <w:trHeight w:val="720"/>
        </w:trPr>
        <w:tc>
          <w:tcPr>
            <w:tcW w:w="3133" w:type="dxa"/>
            <w:gridSpan w:val="3"/>
            <w:vMerge/>
            <w:hideMark/>
          </w:tcPr>
          <w:p w:rsidR="007E6EE9" w:rsidRPr="007E6EE9" w:rsidRDefault="007E6EE9" w:rsidP="007E6EE9">
            <w:pPr>
              <w:ind w:firstLine="0"/>
              <w:jc w:val="center"/>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p>
        </w:tc>
        <w:tc>
          <w:tcPr>
            <w:tcW w:w="1639" w:type="dxa"/>
            <w:hideMark/>
          </w:tcPr>
          <w:p w:rsidR="007E6EE9" w:rsidRPr="007E6EE9" w:rsidRDefault="007E6EE9" w:rsidP="007E6EE9">
            <w:pPr>
              <w:ind w:firstLine="0"/>
              <w:jc w:val="center"/>
              <w:rPr>
                <w:rFonts w:ascii="Times New Roman" w:hAnsi="Times New Roman"/>
                <w:sz w:val="24"/>
                <w:szCs w:val="24"/>
              </w:rPr>
            </w:pPr>
          </w:p>
        </w:tc>
        <w:tc>
          <w:tcPr>
            <w:tcW w:w="1200" w:type="dxa"/>
            <w:hideMark/>
          </w:tcPr>
          <w:p w:rsidR="007E6EE9" w:rsidRPr="007E6EE9" w:rsidRDefault="007E6EE9" w:rsidP="007E6EE9">
            <w:pPr>
              <w:ind w:firstLine="0"/>
              <w:jc w:val="center"/>
              <w:rPr>
                <w:rFonts w:ascii="Times New Roman" w:hAnsi="Times New Roman"/>
                <w:sz w:val="24"/>
                <w:szCs w:val="24"/>
              </w:rPr>
            </w:pP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r>
      <w:tr w:rsidR="007E6EE9" w:rsidRPr="007E6EE9" w:rsidTr="007E6EE9">
        <w:trPr>
          <w:trHeight w:val="480"/>
        </w:trPr>
        <w:tc>
          <w:tcPr>
            <w:tcW w:w="3133" w:type="dxa"/>
            <w:gridSpan w:val="3"/>
            <w:vMerge/>
            <w:hideMark/>
          </w:tcPr>
          <w:p w:rsidR="007E6EE9" w:rsidRPr="007E6EE9" w:rsidRDefault="007E6EE9" w:rsidP="007E6EE9">
            <w:pPr>
              <w:ind w:firstLine="0"/>
              <w:jc w:val="center"/>
              <w:rPr>
                <w:rFonts w:ascii="Times New Roman" w:hAnsi="Times New Roman"/>
                <w:sz w:val="24"/>
                <w:szCs w:val="24"/>
              </w:rPr>
            </w:pPr>
          </w:p>
        </w:tc>
        <w:tc>
          <w:tcPr>
            <w:tcW w:w="991"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24 919,13</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9 317,41</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9 790,87</w:t>
            </w: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3 465,15</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561,70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892,00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892,00</w:t>
            </w:r>
          </w:p>
        </w:tc>
      </w:tr>
      <w:tr w:rsidR="007E6EE9" w:rsidRPr="007E6EE9" w:rsidTr="007E6EE9">
        <w:trPr>
          <w:trHeight w:val="300"/>
        </w:trPr>
        <w:tc>
          <w:tcPr>
            <w:tcW w:w="3133" w:type="dxa"/>
            <w:gridSpan w:val="3"/>
            <w:vMerge w:val="restart"/>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Д. Вата</w:t>
            </w:r>
          </w:p>
        </w:tc>
        <w:tc>
          <w:tcPr>
            <w:tcW w:w="991" w:type="dxa"/>
            <w:noWrap/>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3 251,43</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920,00</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1 030,93</w:t>
            </w:r>
          </w:p>
        </w:tc>
        <w:tc>
          <w:tcPr>
            <w:tcW w:w="12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637,80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158,70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252,00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252,00</w:t>
            </w:r>
          </w:p>
        </w:tc>
      </w:tr>
      <w:tr w:rsidR="007E6EE9" w:rsidRPr="007E6EE9" w:rsidTr="007E6EE9">
        <w:trPr>
          <w:trHeight w:val="720"/>
        </w:trPr>
        <w:tc>
          <w:tcPr>
            <w:tcW w:w="3133" w:type="dxa"/>
            <w:gridSpan w:val="3"/>
            <w:vMerge/>
            <w:hideMark/>
          </w:tcPr>
          <w:p w:rsidR="007E6EE9" w:rsidRPr="007E6EE9" w:rsidRDefault="007E6EE9" w:rsidP="007E6EE9">
            <w:pPr>
              <w:ind w:firstLine="0"/>
              <w:jc w:val="both"/>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p>
        </w:tc>
        <w:tc>
          <w:tcPr>
            <w:tcW w:w="1639" w:type="dxa"/>
            <w:hideMark/>
          </w:tcPr>
          <w:p w:rsidR="007E6EE9" w:rsidRPr="007E6EE9" w:rsidRDefault="007E6EE9" w:rsidP="007E6EE9">
            <w:pPr>
              <w:ind w:firstLine="0"/>
              <w:jc w:val="center"/>
              <w:rPr>
                <w:rFonts w:ascii="Times New Roman" w:hAnsi="Times New Roman"/>
                <w:sz w:val="24"/>
                <w:szCs w:val="24"/>
              </w:rPr>
            </w:pPr>
          </w:p>
        </w:tc>
        <w:tc>
          <w:tcPr>
            <w:tcW w:w="1200" w:type="dxa"/>
            <w:hideMark/>
          </w:tcPr>
          <w:p w:rsidR="007E6EE9" w:rsidRPr="007E6EE9" w:rsidRDefault="007E6EE9" w:rsidP="007E6EE9">
            <w:pPr>
              <w:ind w:firstLine="0"/>
              <w:jc w:val="center"/>
              <w:rPr>
                <w:rFonts w:ascii="Times New Roman" w:hAnsi="Times New Roman"/>
                <w:sz w:val="24"/>
                <w:szCs w:val="24"/>
              </w:rPr>
            </w:pP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r>
      <w:tr w:rsidR="007E6EE9" w:rsidRPr="007E6EE9" w:rsidTr="007E6EE9">
        <w:trPr>
          <w:trHeight w:val="480"/>
        </w:trPr>
        <w:tc>
          <w:tcPr>
            <w:tcW w:w="3133" w:type="dxa"/>
            <w:gridSpan w:val="3"/>
            <w:vMerge/>
            <w:hideMark/>
          </w:tcPr>
          <w:p w:rsidR="007E6EE9" w:rsidRPr="007E6EE9" w:rsidRDefault="007E6EE9" w:rsidP="007E6EE9">
            <w:pPr>
              <w:ind w:firstLine="0"/>
              <w:jc w:val="both"/>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3 251,43</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920,00</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1 030,93</w:t>
            </w: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637,80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158,70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252,00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252,00</w:t>
            </w:r>
          </w:p>
        </w:tc>
      </w:tr>
      <w:tr w:rsidR="007E6EE9" w:rsidRPr="007E6EE9" w:rsidTr="007E6EE9">
        <w:trPr>
          <w:trHeight w:val="300"/>
        </w:trPr>
        <w:tc>
          <w:tcPr>
            <w:tcW w:w="3133" w:type="dxa"/>
            <w:gridSpan w:val="3"/>
            <w:vMerge w:val="restart"/>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П. Ваховск, с. Охтеурье</w:t>
            </w:r>
          </w:p>
        </w:tc>
        <w:tc>
          <w:tcPr>
            <w:tcW w:w="991" w:type="dxa"/>
            <w:noWrap/>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95 716,76</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35 846,41</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31 640,45</w:t>
            </w:r>
          </w:p>
        </w:tc>
        <w:tc>
          <w:tcPr>
            <w:tcW w:w="12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10 720,90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1 191,00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8 159,00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8 159,00</w:t>
            </w:r>
          </w:p>
        </w:tc>
      </w:tr>
      <w:tr w:rsidR="007E6EE9" w:rsidRPr="007E6EE9" w:rsidTr="007E6EE9">
        <w:trPr>
          <w:trHeight w:val="720"/>
        </w:trPr>
        <w:tc>
          <w:tcPr>
            <w:tcW w:w="3133" w:type="dxa"/>
            <w:gridSpan w:val="3"/>
            <w:vMerge/>
            <w:hideMark/>
          </w:tcPr>
          <w:p w:rsidR="007E6EE9" w:rsidRPr="007E6EE9" w:rsidRDefault="007E6EE9" w:rsidP="007E6EE9">
            <w:pPr>
              <w:ind w:firstLine="0"/>
              <w:jc w:val="both"/>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p>
        </w:tc>
        <w:tc>
          <w:tcPr>
            <w:tcW w:w="1639" w:type="dxa"/>
            <w:hideMark/>
          </w:tcPr>
          <w:p w:rsidR="007E6EE9" w:rsidRPr="007E6EE9" w:rsidRDefault="007E6EE9" w:rsidP="007E6EE9">
            <w:pPr>
              <w:ind w:firstLine="0"/>
              <w:jc w:val="center"/>
              <w:rPr>
                <w:rFonts w:ascii="Times New Roman" w:hAnsi="Times New Roman"/>
                <w:sz w:val="24"/>
                <w:szCs w:val="24"/>
              </w:rPr>
            </w:pPr>
          </w:p>
        </w:tc>
        <w:tc>
          <w:tcPr>
            <w:tcW w:w="1200" w:type="dxa"/>
            <w:hideMark/>
          </w:tcPr>
          <w:p w:rsidR="007E6EE9" w:rsidRPr="007E6EE9" w:rsidRDefault="007E6EE9" w:rsidP="007E6EE9">
            <w:pPr>
              <w:ind w:firstLine="0"/>
              <w:jc w:val="center"/>
              <w:rPr>
                <w:rFonts w:ascii="Times New Roman" w:hAnsi="Times New Roman"/>
                <w:sz w:val="24"/>
                <w:szCs w:val="24"/>
              </w:rPr>
            </w:pP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r>
      <w:tr w:rsidR="007E6EE9" w:rsidRPr="007E6EE9" w:rsidTr="007E6EE9">
        <w:trPr>
          <w:trHeight w:val="480"/>
        </w:trPr>
        <w:tc>
          <w:tcPr>
            <w:tcW w:w="3133" w:type="dxa"/>
            <w:gridSpan w:val="3"/>
            <w:vMerge/>
            <w:hideMark/>
          </w:tcPr>
          <w:p w:rsidR="007E6EE9" w:rsidRPr="007E6EE9" w:rsidRDefault="007E6EE9" w:rsidP="007E6EE9">
            <w:pPr>
              <w:ind w:firstLine="0"/>
              <w:jc w:val="both"/>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95 716,76</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35 846,41</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31 640,45</w:t>
            </w: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10 720,90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1 191,00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8 159,00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8 159,00</w:t>
            </w:r>
          </w:p>
        </w:tc>
      </w:tr>
      <w:tr w:rsidR="007E6EE9" w:rsidRPr="007E6EE9" w:rsidTr="007E6EE9">
        <w:trPr>
          <w:trHeight w:val="300"/>
        </w:trPr>
        <w:tc>
          <w:tcPr>
            <w:tcW w:w="3133" w:type="dxa"/>
            <w:gridSpan w:val="3"/>
            <w:vMerge w:val="restart"/>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П. Зайцева Речка</w:t>
            </w:r>
          </w:p>
        </w:tc>
        <w:tc>
          <w:tcPr>
            <w:tcW w:w="991" w:type="dxa"/>
            <w:noWrap/>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32 898,78</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11 379,63</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12 752,45</w:t>
            </w:r>
          </w:p>
        </w:tc>
        <w:tc>
          <w:tcPr>
            <w:tcW w:w="12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6 018,70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658,00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1 045,00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1 045,00</w:t>
            </w:r>
          </w:p>
        </w:tc>
      </w:tr>
      <w:tr w:rsidR="007E6EE9" w:rsidRPr="007E6EE9" w:rsidTr="007E6EE9">
        <w:trPr>
          <w:trHeight w:val="720"/>
        </w:trPr>
        <w:tc>
          <w:tcPr>
            <w:tcW w:w="3133" w:type="dxa"/>
            <w:gridSpan w:val="3"/>
            <w:vMerge/>
            <w:hideMark/>
          </w:tcPr>
          <w:p w:rsidR="007E6EE9" w:rsidRPr="007E6EE9" w:rsidRDefault="007E6EE9" w:rsidP="007E6EE9">
            <w:pPr>
              <w:ind w:firstLine="0"/>
              <w:jc w:val="center"/>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p>
        </w:tc>
        <w:tc>
          <w:tcPr>
            <w:tcW w:w="1639" w:type="dxa"/>
            <w:hideMark/>
          </w:tcPr>
          <w:p w:rsidR="007E6EE9" w:rsidRPr="007E6EE9" w:rsidRDefault="007E6EE9" w:rsidP="007E6EE9">
            <w:pPr>
              <w:ind w:firstLine="0"/>
              <w:jc w:val="center"/>
              <w:rPr>
                <w:rFonts w:ascii="Times New Roman" w:hAnsi="Times New Roman"/>
                <w:sz w:val="24"/>
                <w:szCs w:val="24"/>
              </w:rPr>
            </w:pPr>
          </w:p>
        </w:tc>
        <w:tc>
          <w:tcPr>
            <w:tcW w:w="1200" w:type="dxa"/>
            <w:hideMark/>
          </w:tcPr>
          <w:p w:rsidR="007E6EE9" w:rsidRPr="007E6EE9" w:rsidRDefault="007E6EE9" w:rsidP="007E6EE9">
            <w:pPr>
              <w:ind w:firstLine="0"/>
              <w:jc w:val="center"/>
              <w:rPr>
                <w:rFonts w:ascii="Times New Roman" w:hAnsi="Times New Roman"/>
                <w:sz w:val="24"/>
                <w:szCs w:val="24"/>
              </w:rPr>
            </w:pP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r>
      <w:tr w:rsidR="007E6EE9" w:rsidRPr="007E6EE9" w:rsidTr="007E6EE9">
        <w:trPr>
          <w:trHeight w:val="480"/>
        </w:trPr>
        <w:tc>
          <w:tcPr>
            <w:tcW w:w="3133" w:type="dxa"/>
            <w:gridSpan w:val="3"/>
            <w:vMerge/>
            <w:hideMark/>
          </w:tcPr>
          <w:p w:rsidR="007E6EE9" w:rsidRPr="007E6EE9" w:rsidRDefault="007E6EE9" w:rsidP="007E6EE9">
            <w:pPr>
              <w:ind w:firstLine="0"/>
              <w:jc w:val="center"/>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32 898,78</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11 379,63</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12 752,45</w:t>
            </w: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6 018,70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658,00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1 045,00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1 045,00</w:t>
            </w:r>
          </w:p>
        </w:tc>
      </w:tr>
      <w:tr w:rsidR="007E6EE9" w:rsidRPr="007E6EE9" w:rsidTr="007E6EE9">
        <w:trPr>
          <w:trHeight w:val="300"/>
        </w:trPr>
        <w:tc>
          <w:tcPr>
            <w:tcW w:w="3133" w:type="dxa"/>
            <w:gridSpan w:val="3"/>
            <w:vMerge w:val="restart"/>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lastRenderedPageBreak/>
              <w:t>С. Ларьяк, с. Корлики</w:t>
            </w:r>
          </w:p>
        </w:tc>
        <w:tc>
          <w:tcPr>
            <w:tcW w:w="991" w:type="dxa"/>
            <w:noWrap/>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60 269,14</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29 401,44</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19 142,10</w:t>
            </w:r>
          </w:p>
        </w:tc>
        <w:tc>
          <w:tcPr>
            <w:tcW w:w="12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6 944,80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1 144,80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1 818,00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1 818,00</w:t>
            </w:r>
          </w:p>
        </w:tc>
      </w:tr>
      <w:tr w:rsidR="007E6EE9" w:rsidRPr="007E6EE9" w:rsidTr="007E6EE9">
        <w:trPr>
          <w:trHeight w:val="720"/>
        </w:trPr>
        <w:tc>
          <w:tcPr>
            <w:tcW w:w="3133" w:type="dxa"/>
            <w:gridSpan w:val="3"/>
            <w:vMerge/>
            <w:hideMark/>
          </w:tcPr>
          <w:p w:rsidR="007E6EE9" w:rsidRPr="007E6EE9" w:rsidRDefault="007E6EE9" w:rsidP="007E6EE9">
            <w:pPr>
              <w:ind w:firstLine="0"/>
              <w:jc w:val="center"/>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p>
        </w:tc>
        <w:tc>
          <w:tcPr>
            <w:tcW w:w="1639" w:type="dxa"/>
            <w:hideMark/>
          </w:tcPr>
          <w:p w:rsidR="007E6EE9" w:rsidRPr="007E6EE9" w:rsidRDefault="007E6EE9" w:rsidP="007E6EE9">
            <w:pPr>
              <w:ind w:firstLine="0"/>
              <w:jc w:val="center"/>
              <w:rPr>
                <w:rFonts w:ascii="Times New Roman" w:hAnsi="Times New Roman"/>
                <w:sz w:val="24"/>
                <w:szCs w:val="24"/>
              </w:rPr>
            </w:pPr>
          </w:p>
        </w:tc>
        <w:tc>
          <w:tcPr>
            <w:tcW w:w="1200" w:type="dxa"/>
            <w:hideMark/>
          </w:tcPr>
          <w:p w:rsidR="007E6EE9" w:rsidRPr="007E6EE9" w:rsidRDefault="007E6EE9" w:rsidP="007E6EE9">
            <w:pPr>
              <w:ind w:firstLine="0"/>
              <w:jc w:val="center"/>
              <w:rPr>
                <w:rFonts w:ascii="Times New Roman" w:hAnsi="Times New Roman"/>
                <w:sz w:val="24"/>
                <w:szCs w:val="24"/>
              </w:rPr>
            </w:pP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r>
      <w:tr w:rsidR="007E6EE9" w:rsidRPr="007E6EE9" w:rsidTr="007E6EE9">
        <w:trPr>
          <w:trHeight w:val="480"/>
        </w:trPr>
        <w:tc>
          <w:tcPr>
            <w:tcW w:w="3133" w:type="dxa"/>
            <w:gridSpan w:val="3"/>
            <w:vMerge/>
            <w:hideMark/>
          </w:tcPr>
          <w:p w:rsidR="007E6EE9" w:rsidRPr="007E6EE9" w:rsidRDefault="007E6EE9" w:rsidP="007E6EE9">
            <w:pPr>
              <w:ind w:firstLine="0"/>
              <w:jc w:val="center"/>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60 269,14</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29 401,44</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19 142,10</w:t>
            </w: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6 944,80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1 144,80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1 818,00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1 818,00</w:t>
            </w:r>
          </w:p>
        </w:tc>
      </w:tr>
      <w:tr w:rsidR="007E6EE9" w:rsidRPr="007E6EE9" w:rsidTr="007E6EE9">
        <w:trPr>
          <w:trHeight w:val="300"/>
        </w:trPr>
        <w:tc>
          <w:tcPr>
            <w:tcW w:w="3133" w:type="dxa"/>
            <w:gridSpan w:val="3"/>
            <w:vMerge w:val="restart"/>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С. Покур</w:t>
            </w:r>
          </w:p>
        </w:tc>
        <w:tc>
          <w:tcPr>
            <w:tcW w:w="991" w:type="dxa"/>
            <w:noWrap/>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47 746,94</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17 767,78</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23 328,46</w:t>
            </w:r>
          </w:p>
        </w:tc>
        <w:tc>
          <w:tcPr>
            <w:tcW w:w="12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4 128,80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603,90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959,00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959,00</w:t>
            </w:r>
          </w:p>
        </w:tc>
      </w:tr>
      <w:tr w:rsidR="007E6EE9" w:rsidRPr="007E6EE9" w:rsidTr="007E6EE9">
        <w:trPr>
          <w:trHeight w:val="720"/>
        </w:trPr>
        <w:tc>
          <w:tcPr>
            <w:tcW w:w="3133" w:type="dxa"/>
            <w:gridSpan w:val="3"/>
            <w:vMerge/>
            <w:hideMark/>
          </w:tcPr>
          <w:p w:rsidR="007E6EE9" w:rsidRPr="007E6EE9" w:rsidRDefault="007E6EE9" w:rsidP="007E6EE9">
            <w:pPr>
              <w:ind w:firstLine="0"/>
              <w:jc w:val="center"/>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p>
        </w:tc>
        <w:tc>
          <w:tcPr>
            <w:tcW w:w="1639" w:type="dxa"/>
            <w:hideMark/>
          </w:tcPr>
          <w:p w:rsidR="007E6EE9" w:rsidRPr="007E6EE9" w:rsidRDefault="007E6EE9" w:rsidP="007E6EE9">
            <w:pPr>
              <w:ind w:firstLine="0"/>
              <w:jc w:val="center"/>
              <w:rPr>
                <w:rFonts w:ascii="Times New Roman" w:hAnsi="Times New Roman"/>
                <w:sz w:val="24"/>
                <w:szCs w:val="24"/>
              </w:rPr>
            </w:pPr>
          </w:p>
        </w:tc>
        <w:tc>
          <w:tcPr>
            <w:tcW w:w="1200" w:type="dxa"/>
            <w:hideMark/>
          </w:tcPr>
          <w:p w:rsidR="007E6EE9" w:rsidRPr="007E6EE9" w:rsidRDefault="007E6EE9" w:rsidP="007E6EE9">
            <w:pPr>
              <w:ind w:firstLine="0"/>
              <w:jc w:val="center"/>
              <w:rPr>
                <w:rFonts w:ascii="Times New Roman" w:hAnsi="Times New Roman"/>
                <w:sz w:val="24"/>
                <w:szCs w:val="24"/>
              </w:rPr>
            </w:pP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r>
      <w:tr w:rsidR="007E6EE9" w:rsidRPr="007E6EE9" w:rsidTr="007E6EE9">
        <w:trPr>
          <w:trHeight w:val="480"/>
        </w:trPr>
        <w:tc>
          <w:tcPr>
            <w:tcW w:w="3133" w:type="dxa"/>
            <w:gridSpan w:val="3"/>
            <w:vMerge/>
            <w:hideMark/>
          </w:tcPr>
          <w:p w:rsidR="007E6EE9" w:rsidRPr="007E6EE9" w:rsidRDefault="007E6EE9" w:rsidP="007E6EE9">
            <w:pPr>
              <w:ind w:firstLine="0"/>
              <w:jc w:val="center"/>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47 746,94</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17 767,78</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23 328,46</w:t>
            </w: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4 128,80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603,90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959,00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959,00</w:t>
            </w:r>
          </w:p>
        </w:tc>
      </w:tr>
      <w:tr w:rsidR="007E6EE9" w:rsidRPr="007E6EE9" w:rsidTr="007E6EE9">
        <w:trPr>
          <w:trHeight w:val="300"/>
        </w:trPr>
        <w:tc>
          <w:tcPr>
            <w:tcW w:w="3133" w:type="dxa"/>
            <w:gridSpan w:val="3"/>
            <w:vMerge w:val="restart"/>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Д. Вампугол, д. Пасол</w:t>
            </w:r>
          </w:p>
        </w:tc>
        <w:tc>
          <w:tcPr>
            <w:tcW w:w="991" w:type="dxa"/>
            <w:noWrap/>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5 028,88</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2 036,88</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1 000,00</w:t>
            </w:r>
          </w:p>
        </w:tc>
        <w:tc>
          <w:tcPr>
            <w:tcW w:w="12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1 454,40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129,60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204,00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204,00</w:t>
            </w:r>
          </w:p>
        </w:tc>
      </w:tr>
      <w:tr w:rsidR="007E6EE9" w:rsidRPr="007E6EE9" w:rsidTr="007E6EE9">
        <w:trPr>
          <w:trHeight w:val="720"/>
        </w:trPr>
        <w:tc>
          <w:tcPr>
            <w:tcW w:w="3133" w:type="dxa"/>
            <w:gridSpan w:val="3"/>
            <w:vMerge/>
            <w:hideMark/>
          </w:tcPr>
          <w:p w:rsidR="007E6EE9" w:rsidRPr="007E6EE9" w:rsidRDefault="007E6EE9" w:rsidP="007E6EE9">
            <w:pPr>
              <w:ind w:firstLine="0"/>
              <w:jc w:val="center"/>
              <w:rPr>
                <w:rFonts w:ascii="Times New Roman" w:hAnsi="Times New Roman"/>
                <w:sz w:val="24"/>
                <w:szCs w:val="24"/>
              </w:rPr>
            </w:pPr>
          </w:p>
        </w:tc>
        <w:tc>
          <w:tcPr>
            <w:tcW w:w="991" w:type="dxa"/>
            <w:hideMark/>
          </w:tcPr>
          <w:p w:rsidR="007E6EE9" w:rsidRP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p>
        </w:tc>
        <w:tc>
          <w:tcPr>
            <w:tcW w:w="1639" w:type="dxa"/>
            <w:hideMark/>
          </w:tcPr>
          <w:p w:rsidR="007E6EE9" w:rsidRPr="007E6EE9" w:rsidRDefault="007E6EE9" w:rsidP="007E6EE9">
            <w:pPr>
              <w:ind w:firstLine="0"/>
              <w:jc w:val="center"/>
              <w:rPr>
                <w:rFonts w:ascii="Times New Roman" w:hAnsi="Times New Roman"/>
                <w:sz w:val="24"/>
                <w:szCs w:val="24"/>
              </w:rPr>
            </w:pPr>
          </w:p>
        </w:tc>
        <w:tc>
          <w:tcPr>
            <w:tcW w:w="1200" w:type="dxa"/>
            <w:hideMark/>
          </w:tcPr>
          <w:p w:rsidR="007E6EE9" w:rsidRPr="007E6EE9" w:rsidRDefault="007E6EE9" w:rsidP="007E6EE9">
            <w:pPr>
              <w:ind w:firstLine="0"/>
              <w:jc w:val="center"/>
              <w:rPr>
                <w:rFonts w:ascii="Times New Roman" w:hAnsi="Times New Roman"/>
                <w:sz w:val="24"/>
                <w:szCs w:val="24"/>
              </w:rPr>
            </w:pP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c>
          <w:tcPr>
            <w:tcW w:w="1140" w:type="dxa"/>
            <w:noWrap/>
            <w:hideMark/>
          </w:tcPr>
          <w:p w:rsidR="007E6EE9" w:rsidRPr="007E6EE9" w:rsidRDefault="007E6EE9" w:rsidP="007E6EE9">
            <w:pPr>
              <w:ind w:firstLine="0"/>
              <w:jc w:val="center"/>
              <w:rPr>
                <w:rFonts w:ascii="Times New Roman" w:hAnsi="Times New Roman"/>
                <w:sz w:val="24"/>
                <w:szCs w:val="24"/>
              </w:rPr>
            </w:pPr>
          </w:p>
        </w:tc>
      </w:tr>
      <w:tr w:rsidR="007E6EE9" w:rsidRPr="007E6EE9" w:rsidTr="007E6EE9">
        <w:trPr>
          <w:trHeight w:val="480"/>
        </w:trPr>
        <w:tc>
          <w:tcPr>
            <w:tcW w:w="3133" w:type="dxa"/>
            <w:gridSpan w:val="3"/>
            <w:vMerge/>
            <w:hideMark/>
          </w:tcPr>
          <w:p w:rsidR="007E6EE9" w:rsidRPr="007E6EE9" w:rsidRDefault="007E6EE9" w:rsidP="007E6EE9">
            <w:pPr>
              <w:ind w:firstLine="0"/>
              <w:jc w:val="center"/>
              <w:rPr>
                <w:rFonts w:ascii="Times New Roman" w:hAnsi="Times New Roman"/>
                <w:sz w:val="24"/>
                <w:szCs w:val="24"/>
              </w:rPr>
            </w:pPr>
          </w:p>
        </w:tc>
        <w:tc>
          <w:tcPr>
            <w:tcW w:w="991" w:type="dxa"/>
            <w:hideMark/>
          </w:tcPr>
          <w:p w:rsidR="007E6EE9" w:rsidRDefault="007E6EE9"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p w:rsidR="007E6EE9" w:rsidRPr="007E6EE9" w:rsidRDefault="007E6EE9" w:rsidP="007E6EE9">
            <w:pPr>
              <w:ind w:firstLine="0"/>
              <w:jc w:val="both"/>
              <w:rPr>
                <w:rFonts w:ascii="Times New Roman" w:hAnsi="Times New Roman"/>
                <w:sz w:val="24"/>
                <w:szCs w:val="24"/>
              </w:rPr>
            </w:pPr>
          </w:p>
        </w:tc>
        <w:tc>
          <w:tcPr>
            <w:tcW w:w="1052" w:type="dxa"/>
            <w:noWrap/>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5 028,88</w:t>
            </w:r>
          </w:p>
        </w:tc>
        <w:tc>
          <w:tcPr>
            <w:tcW w:w="1639"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2 036,88</w:t>
            </w:r>
          </w:p>
        </w:tc>
        <w:tc>
          <w:tcPr>
            <w:tcW w:w="120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1 000,00</w:t>
            </w:r>
          </w:p>
        </w:tc>
        <w:tc>
          <w:tcPr>
            <w:tcW w:w="1240" w:type="dxa"/>
            <w:hideMark/>
          </w:tcPr>
          <w:p w:rsidR="007E6EE9" w:rsidRPr="007E6EE9" w:rsidRDefault="007E6EE9" w:rsidP="007E6EE9">
            <w:pPr>
              <w:ind w:firstLine="0"/>
              <w:jc w:val="center"/>
              <w:rPr>
                <w:rFonts w:ascii="Times New Roman" w:hAnsi="Times New Roman"/>
                <w:sz w:val="24"/>
                <w:szCs w:val="24"/>
              </w:rPr>
            </w:pPr>
          </w:p>
        </w:tc>
        <w:tc>
          <w:tcPr>
            <w:tcW w:w="116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1 454,40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129,60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204,00</w:t>
            </w:r>
          </w:p>
        </w:tc>
        <w:tc>
          <w:tcPr>
            <w:tcW w:w="1140" w:type="dxa"/>
            <w:hideMark/>
          </w:tcPr>
          <w:p w:rsidR="007E6EE9" w:rsidRPr="007E6EE9" w:rsidRDefault="007E6EE9" w:rsidP="007E6EE9">
            <w:pPr>
              <w:ind w:firstLine="0"/>
              <w:jc w:val="center"/>
              <w:rPr>
                <w:rFonts w:ascii="Times New Roman" w:hAnsi="Times New Roman"/>
                <w:sz w:val="24"/>
                <w:szCs w:val="24"/>
              </w:rPr>
            </w:pPr>
            <w:r w:rsidRPr="007E6EE9">
              <w:rPr>
                <w:rFonts w:ascii="Times New Roman" w:hAnsi="Times New Roman"/>
                <w:sz w:val="24"/>
                <w:szCs w:val="24"/>
              </w:rPr>
              <w:t>204,00</w:t>
            </w:r>
          </w:p>
        </w:tc>
      </w:tr>
      <w:tr w:rsidR="00BE1707" w:rsidRPr="007E6EE9" w:rsidTr="007E6EE9">
        <w:trPr>
          <w:trHeight w:val="300"/>
        </w:trPr>
        <w:tc>
          <w:tcPr>
            <w:tcW w:w="3133" w:type="dxa"/>
            <w:gridSpan w:val="3"/>
            <w:vMerge w:val="restart"/>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Итого по мероприятию 1.4</w:t>
            </w:r>
            <w:r w:rsidR="007E6EE9">
              <w:rPr>
                <w:rFonts w:ascii="Times New Roman" w:hAnsi="Times New Roman"/>
                <w:sz w:val="24"/>
                <w:szCs w:val="24"/>
              </w:rPr>
              <w:t>.</w:t>
            </w:r>
          </w:p>
        </w:tc>
        <w:tc>
          <w:tcPr>
            <w:tcW w:w="991" w:type="dxa"/>
            <w:noWrap/>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581 528,06</w:t>
            </w:r>
          </w:p>
        </w:tc>
        <w:tc>
          <w:tcPr>
            <w:tcW w:w="1639"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182 513,18</w:t>
            </w:r>
          </w:p>
        </w:tc>
        <w:tc>
          <w:tcPr>
            <w:tcW w:w="120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184 596,58</w:t>
            </w:r>
          </w:p>
        </w:tc>
        <w:tc>
          <w:tcPr>
            <w:tcW w:w="12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37 986,90</w:t>
            </w:r>
          </w:p>
        </w:tc>
        <w:tc>
          <w:tcPr>
            <w:tcW w:w="116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79 497,90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56 933,50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20 000,00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20 000,00</w:t>
            </w:r>
          </w:p>
        </w:tc>
      </w:tr>
      <w:tr w:rsidR="00BE1707" w:rsidRPr="007E6EE9" w:rsidTr="007E6EE9">
        <w:trPr>
          <w:trHeight w:val="720"/>
        </w:trPr>
        <w:tc>
          <w:tcPr>
            <w:tcW w:w="3133" w:type="dxa"/>
            <w:gridSpan w:val="3"/>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639"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2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BE1707" w:rsidRPr="007E6EE9" w:rsidTr="007E6EE9">
        <w:trPr>
          <w:trHeight w:val="480"/>
        </w:trPr>
        <w:tc>
          <w:tcPr>
            <w:tcW w:w="3133" w:type="dxa"/>
            <w:gridSpan w:val="3"/>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581 528,06</w:t>
            </w:r>
          </w:p>
        </w:tc>
        <w:tc>
          <w:tcPr>
            <w:tcW w:w="1639"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182 513,18</w:t>
            </w:r>
          </w:p>
        </w:tc>
        <w:tc>
          <w:tcPr>
            <w:tcW w:w="120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184 596,58</w:t>
            </w:r>
          </w:p>
        </w:tc>
        <w:tc>
          <w:tcPr>
            <w:tcW w:w="12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37 986,90</w:t>
            </w:r>
          </w:p>
        </w:tc>
        <w:tc>
          <w:tcPr>
            <w:tcW w:w="116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79 497,90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56 933,50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20 000,00</w:t>
            </w:r>
          </w:p>
        </w:tc>
        <w:tc>
          <w:tcPr>
            <w:tcW w:w="1140" w:type="dxa"/>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20 000,00</w:t>
            </w:r>
          </w:p>
        </w:tc>
      </w:tr>
      <w:tr w:rsidR="00BE1707" w:rsidRPr="007E6EE9" w:rsidTr="007E6EE9">
        <w:trPr>
          <w:trHeight w:val="300"/>
        </w:trPr>
        <w:tc>
          <w:tcPr>
            <w:tcW w:w="3133" w:type="dxa"/>
            <w:gridSpan w:val="3"/>
            <w:vMerge w:val="restart"/>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Итого по Подпрограмме 1</w:t>
            </w:r>
          </w:p>
        </w:tc>
        <w:tc>
          <w:tcPr>
            <w:tcW w:w="991" w:type="dxa"/>
            <w:noWrap/>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1 182 877,47</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388 577,90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368 478,32</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98 269,30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148 489,48</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96 362,48</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41 350,00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41 350,00</w:t>
            </w:r>
          </w:p>
        </w:tc>
      </w:tr>
      <w:tr w:rsidR="00BE1707" w:rsidRPr="007E6EE9" w:rsidTr="007E6EE9">
        <w:trPr>
          <w:trHeight w:val="630"/>
        </w:trPr>
        <w:tc>
          <w:tcPr>
            <w:tcW w:w="3133" w:type="dxa"/>
            <w:gridSpan w:val="3"/>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148 728,52</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34 635,71</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16 638,02</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53 915,00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37 576,90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5 962,90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450"/>
        </w:trPr>
        <w:tc>
          <w:tcPr>
            <w:tcW w:w="3133" w:type="dxa"/>
            <w:gridSpan w:val="3"/>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1 034 148,95</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353 942,19</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351 840,31</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44 354,30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110 912,58</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90 399,58</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41 350,00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41 350,00</w:t>
            </w:r>
          </w:p>
        </w:tc>
      </w:tr>
      <w:tr w:rsidR="00BE1707" w:rsidRPr="007E6EE9" w:rsidTr="007E6EE9">
        <w:trPr>
          <w:trHeight w:val="841"/>
        </w:trPr>
        <w:tc>
          <w:tcPr>
            <w:tcW w:w="3133" w:type="dxa"/>
            <w:gridSpan w:val="3"/>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7E6EE9" w:rsidP="007E6EE9">
            <w:pPr>
              <w:ind w:firstLine="0"/>
              <w:jc w:val="both"/>
              <w:rPr>
                <w:rFonts w:ascii="Times New Roman" w:hAnsi="Times New Roman"/>
                <w:sz w:val="24"/>
                <w:szCs w:val="24"/>
              </w:rPr>
            </w:pPr>
            <w:r>
              <w:rPr>
                <w:rFonts w:ascii="Times New Roman" w:hAnsi="Times New Roman"/>
                <w:sz w:val="24"/>
                <w:szCs w:val="24"/>
              </w:rPr>
              <w:t xml:space="preserve">в том числе </w:t>
            </w:r>
            <w:r w:rsidR="00BE1707" w:rsidRPr="007E6EE9">
              <w:rPr>
                <w:rFonts w:ascii="Times New Roman" w:hAnsi="Times New Roman"/>
                <w:sz w:val="24"/>
                <w:szCs w:val="24"/>
              </w:rPr>
              <w:t>бе</w:t>
            </w:r>
            <w:r w:rsidR="00BE1707" w:rsidRPr="007E6EE9">
              <w:rPr>
                <w:rFonts w:ascii="Times New Roman" w:hAnsi="Times New Roman"/>
                <w:sz w:val="24"/>
                <w:szCs w:val="24"/>
              </w:rPr>
              <w:t>з</w:t>
            </w:r>
            <w:r w:rsidR="00BE1707" w:rsidRPr="007E6EE9">
              <w:rPr>
                <w:rFonts w:ascii="Times New Roman" w:hAnsi="Times New Roman"/>
                <w:sz w:val="24"/>
                <w:szCs w:val="24"/>
              </w:rPr>
              <w:t>во</w:t>
            </w:r>
            <w:r w:rsidR="00BE1707" w:rsidRPr="007E6EE9">
              <w:rPr>
                <w:rFonts w:ascii="Times New Roman" w:hAnsi="Times New Roman"/>
                <w:sz w:val="24"/>
                <w:szCs w:val="24"/>
              </w:rPr>
              <w:t>з</w:t>
            </w:r>
            <w:r w:rsidR="00BE1707" w:rsidRPr="007E6EE9">
              <w:rPr>
                <w:rFonts w:ascii="Times New Roman" w:hAnsi="Times New Roman"/>
                <w:sz w:val="24"/>
                <w:szCs w:val="24"/>
              </w:rPr>
              <w:t>мез</w:t>
            </w:r>
            <w:r w:rsidR="00BE1707" w:rsidRPr="007E6EE9">
              <w:rPr>
                <w:rFonts w:ascii="Times New Roman" w:hAnsi="Times New Roman"/>
                <w:sz w:val="24"/>
                <w:szCs w:val="24"/>
              </w:rPr>
              <w:t>д</w:t>
            </w:r>
            <w:r w:rsidR="00BE1707" w:rsidRPr="007E6EE9">
              <w:rPr>
                <w:rFonts w:ascii="Times New Roman" w:hAnsi="Times New Roman"/>
                <w:sz w:val="24"/>
                <w:szCs w:val="24"/>
              </w:rPr>
              <w:t>ные пост</w:t>
            </w:r>
            <w:r w:rsidR="00BE1707" w:rsidRPr="007E6EE9">
              <w:rPr>
                <w:rFonts w:ascii="Times New Roman" w:hAnsi="Times New Roman"/>
                <w:sz w:val="24"/>
                <w:szCs w:val="24"/>
              </w:rPr>
              <w:t>у</w:t>
            </w:r>
            <w:r w:rsidR="00BE1707" w:rsidRPr="007E6EE9">
              <w:rPr>
                <w:rFonts w:ascii="Times New Roman" w:hAnsi="Times New Roman"/>
                <w:sz w:val="24"/>
                <w:szCs w:val="24"/>
              </w:rPr>
              <w:t>пления физ</w:t>
            </w:r>
            <w:r w:rsidR="00BE1707" w:rsidRPr="007E6EE9">
              <w:rPr>
                <w:rFonts w:ascii="Times New Roman" w:hAnsi="Times New Roman"/>
                <w:sz w:val="24"/>
                <w:szCs w:val="24"/>
              </w:rPr>
              <w:t>и</w:t>
            </w:r>
            <w:r w:rsidR="00BE1707" w:rsidRPr="007E6EE9">
              <w:rPr>
                <w:rFonts w:ascii="Times New Roman" w:hAnsi="Times New Roman"/>
                <w:sz w:val="24"/>
                <w:szCs w:val="24"/>
              </w:rPr>
              <w:t>ческих и юр</w:t>
            </w:r>
            <w:r w:rsidR="00BE1707" w:rsidRPr="007E6EE9">
              <w:rPr>
                <w:rFonts w:ascii="Times New Roman" w:hAnsi="Times New Roman"/>
                <w:sz w:val="24"/>
                <w:szCs w:val="24"/>
              </w:rPr>
              <w:t>и</w:t>
            </w:r>
            <w:r w:rsidR="00BE1707" w:rsidRPr="007E6EE9">
              <w:rPr>
                <w:rFonts w:ascii="Times New Roman" w:hAnsi="Times New Roman"/>
                <w:sz w:val="24"/>
                <w:szCs w:val="24"/>
              </w:rPr>
              <w:t>дич</w:t>
            </w:r>
            <w:r w:rsidR="00BE1707" w:rsidRPr="007E6EE9">
              <w:rPr>
                <w:rFonts w:ascii="Times New Roman" w:hAnsi="Times New Roman"/>
                <w:sz w:val="24"/>
                <w:szCs w:val="24"/>
              </w:rPr>
              <w:t>е</w:t>
            </w:r>
            <w:r w:rsidR="00BE1707" w:rsidRPr="007E6EE9">
              <w:rPr>
                <w:rFonts w:ascii="Times New Roman" w:hAnsi="Times New Roman"/>
                <w:sz w:val="24"/>
                <w:szCs w:val="24"/>
              </w:rPr>
              <w:t>ских лиц</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77 678,87</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248,23</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77 430,64</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BE1707" w:rsidRPr="007E6EE9" w:rsidTr="007E6EE9">
        <w:trPr>
          <w:trHeight w:val="300"/>
        </w:trPr>
        <w:tc>
          <w:tcPr>
            <w:tcW w:w="15255" w:type="dxa"/>
            <w:gridSpan w:val="13"/>
            <w:noWrap/>
            <w:hideMark/>
          </w:tcPr>
          <w:p w:rsidR="00BE1707" w:rsidRPr="007E6EE9" w:rsidRDefault="007E6EE9" w:rsidP="007E6EE9">
            <w:pPr>
              <w:ind w:firstLine="0"/>
              <w:jc w:val="center"/>
              <w:rPr>
                <w:rFonts w:ascii="Times New Roman" w:hAnsi="Times New Roman"/>
                <w:b/>
                <w:sz w:val="24"/>
                <w:szCs w:val="24"/>
              </w:rPr>
            </w:pPr>
            <w:r w:rsidRPr="007E6EE9">
              <w:rPr>
                <w:rFonts w:ascii="Times New Roman" w:hAnsi="Times New Roman"/>
                <w:b/>
                <w:sz w:val="24"/>
                <w:szCs w:val="24"/>
              </w:rPr>
              <w:lastRenderedPageBreak/>
              <w:t xml:space="preserve">Подпрограмма </w:t>
            </w:r>
            <w:r w:rsidR="00BE1707" w:rsidRPr="007E6EE9">
              <w:rPr>
                <w:rFonts w:ascii="Times New Roman" w:hAnsi="Times New Roman"/>
                <w:b/>
                <w:sz w:val="24"/>
                <w:szCs w:val="24"/>
              </w:rPr>
              <w:t>3 «Обеспечение равных прав потребителей на получение энергетических ресурсов»</w:t>
            </w:r>
          </w:p>
        </w:tc>
      </w:tr>
      <w:tr w:rsidR="00BE1707" w:rsidRPr="007E6EE9" w:rsidTr="007E6EE9">
        <w:trPr>
          <w:trHeight w:val="300"/>
        </w:trPr>
        <w:tc>
          <w:tcPr>
            <w:tcW w:w="768" w:type="dxa"/>
            <w:vMerge w:val="restart"/>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3.1.</w:t>
            </w:r>
          </w:p>
        </w:tc>
        <w:tc>
          <w:tcPr>
            <w:tcW w:w="1232" w:type="dxa"/>
            <w:vMerge w:val="restart"/>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Мер</w:t>
            </w:r>
            <w:r w:rsidRPr="007E6EE9">
              <w:rPr>
                <w:rFonts w:ascii="Times New Roman" w:hAnsi="Times New Roman"/>
                <w:sz w:val="24"/>
                <w:szCs w:val="24"/>
              </w:rPr>
              <w:t>о</w:t>
            </w:r>
            <w:r w:rsidRPr="007E6EE9">
              <w:rPr>
                <w:rFonts w:ascii="Times New Roman" w:hAnsi="Times New Roman"/>
                <w:sz w:val="24"/>
                <w:szCs w:val="24"/>
              </w:rPr>
              <w:t>приятие 3.1. Во</w:t>
            </w:r>
            <w:r w:rsidRPr="007E6EE9">
              <w:rPr>
                <w:rFonts w:ascii="Times New Roman" w:hAnsi="Times New Roman"/>
                <w:sz w:val="24"/>
                <w:szCs w:val="24"/>
              </w:rPr>
              <w:t>з</w:t>
            </w:r>
            <w:r w:rsidRPr="007E6EE9">
              <w:rPr>
                <w:rFonts w:ascii="Times New Roman" w:hAnsi="Times New Roman"/>
                <w:sz w:val="24"/>
                <w:szCs w:val="24"/>
              </w:rPr>
              <w:t>мещение недоп</w:t>
            </w:r>
            <w:r w:rsidRPr="007E6EE9">
              <w:rPr>
                <w:rFonts w:ascii="Times New Roman" w:hAnsi="Times New Roman"/>
                <w:sz w:val="24"/>
                <w:szCs w:val="24"/>
              </w:rPr>
              <w:t>о</w:t>
            </w:r>
            <w:r w:rsidRPr="007E6EE9">
              <w:rPr>
                <w:rFonts w:ascii="Times New Roman" w:hAnsi="Times New Roman"/>
                <w:sz w:val="24"/>
                <w:szCs w:val="24"/>
              </w:rPr>
              <w:t>лученных доходов орган</w:t>
            </w:r>
            <w:r w:rsidRPr="007E6EE9">
              <w:rPr>
                <w:rFonts w:ascii="Times New Roman" w:hAnsi="Times New Roman"/>
                <w:sz w:val="24"/>
                <w:szCs w:val="24"/>
              </w:rPr>
              <w:t>и</w:t>
            </w:r>
            <w:r w:rsidRPr="007E6EE9">
              <w:rPr>
                <w:rFonts w:ascii="Times New Roman" w:hAnsi="Times New Roman"/>
                <w:sz w:val="24"/>
                <w:szCs w:val="24"/>
              </w:rPr>
              <w:t>зациям, осущес</w:t>
            </w:r>
            <w:r w:rsidRPr="007E6EE9">
              <w:rPr>
                <w:rFonts w:ascii="Times New Roman" w:hAnsi="Times New Roman"/>
                <w:sz w:val="24"/>
                <w:szCs w:val="24"/>
              </w:rPr>
              <w:t>т</w:t>
            </w:r>
            <w:r w:rsidRPr="007E6EE9">
              <w:rPr>
                <w:rFonts w:ascii="Times New Roman" w:hAnsi="Times New Roman"/>
                <w:sz w:val="24"/>
                <w:szCs w:val="24"/>
              </w:rPr>
              <w:t>вляющим реализ</w:t>
            </w:r>
            <w:r w:rsidRPr="007E6EE9">
              <w:rPr>
                <w:rFonts w:ascii="Times New Roman" w:hAnsi="Times New Roman"/>
                <w:sz w:val="24"/>
                <w:szCs w:val="24"/>
              </w:rPr>
              <w:t>а</w:t>
            </w:r>
            <w:r w:rsidRPr="007E6EE9">
              <w:rPr>
                <w:rFonts w:ascii="Times New Roman" w:hAnsi="Times New Roman"/>
                <w:sz w:val="24"/>
                <w:szCs w:val="24"/>
              </w:rPr>
              <w:t>цию электр</w:t>
            </w:r>
            <w:r w:rsidRPr="007E6EE9">
              <w:rPr>
                <w:rFonts w:ascii="Times New Roman" w:hAnsi="Times New Roman"/>
                <w:sz w:val="24"/>
                <w:szCs w:val="24"/>
              </w:rPr>
              <w:t>и</w:t>
            </w:r>
            <w:r w:rsidRPr="007E6EE9">
              <w:rPr>
                <w:rFonts w:ascii="Times New Roman" w:hAnsi="Times New Roman"/>
                <w:sz w:val="24"/>
                <w:szCs w:val="24"/>
              </w:rPr>
              <w:t>ческой энергии в зоне д</w:t>
            </w:r>
            <w:r w:rsidRPr="007E6EE9">
              <w:rPr>
                <w:rFonts w:ascii="Times New Roman" w:hAnsi="Times New Roman"/>
                <w:sz w:val="24"/>
                <w:szCs w:val="24"/>
              </w:rPr>
              <w:t>е</w:t>
            </w:r>
            <w:r w:rsidRPr="007E6EE9">
              <w:rPr>
                <w:rFonts w:ascii="Times New Roman" w:hAnsi="Times New Roman"/>
                <w:sz w:val="24"/>
                <w:szCs w:val="24"/>
              </w:rPr>
              <w:t>центр</w:t>
            </w:r>
            <w:r w:rsidRPr="007E6EE9">
              <w:rPr>
                <w:rFonts w:ascii="Times New Roman" w:hAnsi="Times New Roman"/>
                <w:sz w:val="24"/>
                <w:szCs w:val="24"/>
              </w:rPr>
              <w:t>а</w:t>
            </w:r>
            <w:r w:rsidRPr="007E6EE9">
              <w:rPr>
                <w:rFonts w:ascii="Times New Roman" w:hAnsi="Times New Roman"/>
                <w:sz w:val="24"/>
                <w:szCs w:val="24"/>
              </w:rPr>
              <w:t>лизова</w:t>
            </w:r>
            <w:r w:rsidRPr="007E6EE9">
              <w:rPr>
                <w:rFonts w:ascii="Times New Roman" w:hAnsi="Times New Roman"/>
                <w:sz w:val="24"/>
                <w:szCs w:val="24"/>
              </w:rPr>
              <w:t>н</w:t>
            </w:r>
            <w:r w:rsidRPr="007E6EE9">
              <w:rPr>
                <w:rFonts w:ascii="Times New Roman" w:hAnsi="Times New Roman"/>
                <w:sz w:val="24"/>
                <w:szCs w:val="24"/>
              </w:rPr>
              <w:t>ного электр</w:t>
            </w:r>
            <w:r w:rsidRPr="007E6EE9">
              <w:rPr>
                <w:rFonts w:ascii="Times New Roman" w:hAnsi="Times New Roman"/>
                <w:sz w:val="24"/>
                <w:szCs w:val="24"/>
              </w:rPr>
              <w:t>о</w:t>
            </w:r>
            <w:r w:rsidRPr="007E6EE9">
              <w:rPr>
                <w:rFonts w:ascii="Times New Roman" w:hAnsi="Times New Roman"/>
                <w:sz w:val="24"/>
                <w:szCs w:val="24"/>
              </w:rPr>
              <w:t>снабж</w:t>
            </w:r>
            <w:r w:rsidRPr="007E6EE9">
              <w:rPr>
                <w:rFonts w:ascii="Times New Roman" w:hAnsi="Times New Roman"/>
                <w:sz w:val="24"/>
                <w:szCs w:val="24"/>
              </w:rPr>
              <w:t>е</w:t>
            </w:r>
            <w:r w:rsidRPr="007E6EE9">
              <w:rPr>
                <w:rFonts w:ascii="Times New Roman" w:hAnsi="Times New Roman"/>
                <w:sz w:val="24"/>
                <w:szCs w:val="24"/>
              </w:rPr>
              <w:t>ния</w:t>
            </w:r>
          </w:p>
        </w:tc>
        <w:tc>
          <w:tcPr>
            <w:tcW w:w="1133" w:type="dxa"/>
            <w:vMerge w:val="restart"/>
            <w:hideMark/>
          </w:tcPr>
          <w:p w:rsidR="00BE1707" w:rsidRPr="007E6EE9" w:rsidRDefault="007E6EE9" w:rsidP="007E6EE9">
            <w:pPr>
              <w:ind w:firstLine="0"/>
              <w:jc w:val="both"/>
              <w:rPr>
                <w:rFonts w:ascii="Times New Roman" w:hAnsi="Times New Roman"/>
                <w:sz w:val="24"/>
                <w:szCs w:val="24"/>
              </w:rPr>
            </w:pPr>
            <w:r>
              <w:rPr>
                <w:rFonts w:ascii="Times New Roman" w:hAnsi="Times New Roman"/>
                <w:sz w:val="24"/>
                <w:szCs w:val="24"/>
              </w:rPr>
              <w:t>о</w:t>
            </w:r>
            <w:r w:rsidR="00BE1707" w:rsidRPr="007E6EE9">
              <w:rPr>
                <w:rFonts w:ascii="Times New Roman" w:hAnsi="Times New Roman"/>
                <w:sz w:val="24"/>
                <w:szCs w:val="24"/>
              </w:rPr>
              <w:t>тдел жили</w:t>
            </w:r>
            <w:r w:rsidR="00BE1707" w:rsidRPr="007E6EE9">
              <w:rPr>
                <w:rFonts w:ascii="Times New Roman" w:hAnsi="Times New Roman"/>
                <w:sz w:val="24"/>
                <w:szCs w:val="24"/>
              </w:rPr>
              <w:t>щ</w:t>
            </w:r>
            <w:r w:rsidR="00BE1707" w:rsidRPr="007E6EE9">
              <w:rPr>
                <w:rFonts w:ascii="Times New Roman" w:hAnsi="Times New Roman"/>
                <w:sz w:val="24"/>
                <w:szCs w:val="24"/>
              </w:rPr>
              <w:t>но-комм</w:t>
            </w:r>
            <w:r w:rsidR="00BE1707" w:rsidRPr="007E6EE9">
              <w:rPr>
                <w:rFonts w:ascii="Times New Roman" w:hAnsi="Times New Roman"/>
                <w:sz w:val="24"/>
                <w:szCs w:val="24"/>
              </w:rPr>
              <w:t>у</w:t>
            </w:r>
            <w:r w:rsidR="00BE1707" w:rsidRPr="007E6EE9">
              <w:rPr>
                <w:rFonts w:ascii="Times New Roman" w:hAnsi="Times New Roman"/>
                <w:sz w:val="24"/>
                <w:szCs w:val="24"/>
              </w:rPr>
              <w:t>нальн</w:t>
            </w:r>
            <w:r w:rsidR="00BE1707" w:rsidRPr="007E6EE9">
              <w:rPr>
                <w:rFonts w:ascii="Times New Roman" w:hAnsi="Times New Roman"/>
                <w:sz w:val="24"/>
                <w:szCs w:val="24"/>
              </w:rPr>
              <w:t>о</w:t>
            </w:r>
            <w:r w:rsidR="00BE1707" w:rsidRPr="007E6EE9">
              <w:rPr>
                <w:rFonts w:ascii="Times New Roman" w:hAnsi="Times New Roman"/>
                <w:sz w:val="24"/>
                <w:szCs w:val="24"/>
              </w:rPr>
              <w:t>го х</w:t>
            </w:r>
            <w:r w:rsidR="00BE1707" w:rsidRPr="007E6EE9">
              <w:rPr>
                <w:rFonts w:ascii="Times New Roman" w:hAnsi="Times New Roman"/>
                <w:sz w:val="24"/>
                <w:szCs w:val="24"/>
              </w:rPr>
              <w:t>о</w:t>
            </w:r>
            <w:r w:rsidR="00BE1707" w:rsidRPr="007E6EE9">
              <w:rPr>
                <w:rFonts w:ascii="Times New Roman" w:hAnsi="Times New Roman"/>
                <w:sz w:val="24"/>
                <w:szCs w:val="24"/>
              </w:rPr>
              <w:t>зяйства, энерг</w:t>
            </w:r>
            <w:r w:rsidR="00BE1707" w:rsidRPr="007E6EE9">
              <w:rPr>
                <w:rFonts w:ascii="Times New Roman" w:hAnsi="Times New Roman"/>
                <w:sz w:val="24"/>
                <w:szCs w:val="24"/>
              </w:rPr>
              <w:t>е</w:t>
            </w:r>
            <w:r w:rsidR="00BE1707" w:rsidRPr="007E6EE9">
              <w:rPr>
                <w:rFonts w:ascii="Times New Roman" w:hAnsi="Times New Roman"/>
                <w:sz w:val="24"/>
                <w:szCs w:val="24"/>
              </w:rPr>
              <w:t>тики и стро</w:t>
            </w:r>
            <w:r w:rsidR="00BE1707" w:rsidRPr="007E6EE9">
              <w:rPr>
                <w:rFonts w:ascii="Times New Roman" w:hAnsi="Times New Roman"/>
                <w:sz w:val="24"/>
                <w:szCs w:val="24"/>
              </w:rPr>
              <w:t>и</w:t>
            </w:r>
            <w:r w:rsidR="00BE1707" w:rsidRPr="007E6EE9">
              <w:rPr>
                <w:rFonts w:ascii="Times New Roman" w:hAnsi="Times New Roman"/>
                <w:sz w:val="24"/>
                <w:szCs w:val="24"/>
              </w:rPr>
              <w:t>тельства админ</w:t>
            </w:r>
            <w:r w:rsidR="00BE1707" w:rsidRPr="007E6EE9">
              <w:rPr>
                <w:rFonts w:ascii="Times New Roman" w:hAnsi="Times New Roman"/>
                <w:sz w:val="24"/>
                <w:szCs w:val="24"/>
              </w:rPr>
              <w:t>и</w:t>
            </w:r>
            <w:r w:rsidR="00BE1707" w:rsidRPr="007E6EE9">
              <w:rPr>
                <w:rFonts w:ascii="Times New Roman" w:hAnsi="Times New Roman"/>
                <w:sz w:val="24"/>
                <w:szCs w:val="24"/>
              </w:rPr>
              <w:t>страции района</w:t>
            </w: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vMerge w:val="restart"/>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240 713,93</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44 282,10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52 066,70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45 026,13</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48 245,07</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32 709,93</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r>
      <w:tr w:rsidR="00BE1707" w:rsidRPr="007E6EE9" w:rsidTr="007E6EE9">
        <w:trPr>
          <w:trHeight w:val="72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vMerge/>
            <w:hideMark/>
          </w:tcPr>
          <w:p w:rsidR="00BE1707" w:rsidRPr="007E6EE9" w:rsidRDefault="00BE1707" w:rsidP="007E6EE9">
            <w:pPr>
              <w:ind w:firstLine="0"/>
              <w:jc w:val="center"/>
              <w:rPr>
                <w:rFonts w:ascii="Times New Roman" w:hAnsi="Times New Roman"/>
                <w:sz w:val="24"/>
                <w:szCs w:val="24"/>
              </w:rPr>
            </w:pP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175 688,60</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36 892,10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42 578,50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36 089,00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38 292,00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21 837,00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48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vMerge/>
            <w:hideMark/>
          </w:tcPr>
          <w:p w:rsidR="00BE1707" w:rsidRPr="007E6EE9" w:rsidRDefault="00BE1707" w:rsidP="007E6EE9">
            <w:pPr>
              <w:ind w:firstLine="0"/>
              <w:jc w:val="center"/>
              <w:rPr>
                <w:rFonts w:ascii="Times New Roman" w:hAnsi="Times New Roman"/>
                <w:sz w:val="24"/>
                <w:szCs w:val="24"/>
              </w:rPr>
            </w:pP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65 025,33</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7 390,00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9 488,20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8 937,13</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9 953,07</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10 872,93</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r>
      <w:tr w:rsidR="00BE1707" w:rsidRPr="007E6EE9" w:rsidTr="007E6EE9">
        <w:trPr>
          <w:trHeight w:val="300"/>
        </w:trPr>
        <w:tc>
          <w:tcPr>
            <w:tcW w:w="768" w:type="dxa"/>
            <w:vMerge w:val="restart"/>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3.1.2.</w:t>
            </w:r>
          </w:p>
        </w:tc>
        <w:tc>
          <w:tcPr>
            <w:tcW w:w="1232" w:type="dxa"/>
            <w:vMerge w:val="restart"/>
            <w:hideMark/>
          </w:tcPr>
          <w:p w:rsidR="00BE1707" w:rsidRDefault="00BE1707" w:rsidP="007E6EE9">
            <w:pPr>
              <w:ind w:firstLine="0"/>
              <w:jc w:val="both"/>
              <w:rPr>
                <w:rFonts w:ascii="Times New Roman" w:hAnsi="Times New Roman"/>
                <w:sz w:val="24"/>
                <w:szCs w:val="24"/>
              </w:rPr>
            </w:pPr>
            <w:r w:rsidRPr="007E6EE9">
              <w:rPr>
                <w:rFonts w:ascii="Times New Roman" w:hAnsi="Times New Roman"/>
                <w:sz w:val="24"/>
                <w:szCs w:val="24"/>
              </w:rPr>
              <w:t>Возм</w:t>
            </w:r>
            <w:r w:rsidRPr="007E6EE9">
              <w:rPr>
                <w:rFonts w:ascii="Times New Roman" w:hAnsi="Times New Roman"/>
                <w:sz w:val="24"/>
                <w:szCs w:val="24"/>
              </w:rPr>
              <w:t>е</w:t>
            </w:r>
            <w:r w:rsidRPr="007E6EE9">
              <w:rPr>
                <w:rFonts w:ascii="Times New Roman" w:hAnsi="Times New Roman"/>
                <w:sz w:val="24"/>
                <w:szCs w:val="24"/>
              </w:rPr>
              <w:t>щение недоп</w:t>
            </w:r>
            <w:r w:rsidRPr="007E6EE9">
              <w:rPr>
                <w:rFonts w:ascii="Times New Roman" w:hAnsi="Times New Roman"/>
                <w:sz w:val="24"/>
                <w:szCs w:val="24"/>
              </w:rPr>
              <w:t>о</w:t>
            </w:r>
            <w:r w:rsidRPr="007E6EE9">
              <w:rPr>
                <w:rFonts w:ascii="Times New Roman" w:hAnsi="Times New Roman"/>
                <w:sz w:val="24"/>
                <w:szCs w:val="24"/>
              </w:rPr>
              <w:t>лученных доходов орган</w:t>
            </w:r>
            <w:r w:rsidRPr="007E6EE9">
              <w:rPr>
                <w:rFonts w:ascii="Times New Roman" w:hAnsi="Times New Roman"/>
                <w:sz w:val="24"/>
                <w:szCs w:val="24"/>
              </w:rPr>
              <w:t>и</w:t>
            </w:r>
            <w:r w:rsidRPr="007E6EE9">
              <w:rPr>
                <w:rFonts w:ascii="Times New Roman" w:hAnsi="Times New Roman"/>
                <w:sz w:val="24"/>
                <w:szCs w:val="24"/>
              </w:rPr>
              <w:t>зациям, осущес</w:t>
            </w:r>
            <w:r w:rsidRPr="007E6EE9">
              <w:rPr>
                <w:rFonts w:ascii="Times New Roman" w:hAnsi="Times New Roman"/>
                <w:sz w:val="24"/>
                <w:szCs w:val="24"/>
              </w:rPr>
              <w:t>т</w:t>
            </w:r>
            <w:r w:rsidRPr="007E6EE9">
              <w:rPr>
                <w:rFonts w:ascii="Times New Roman" w:hAnsi="Times New Roman"/>
                <w:sz w:val="24"/>
                <w:szCs w:val="24"/>
              </w:rPr>
              <w:t>вляющим реализ</w:t>
            </w:r>
            <w:r w:rsidRPr="007E6EE9">
              <w:rPr>
                <w:rFonts w:ascii="Times New Roman" w:hAnsi="Times New Roman"/>
                <w:sz w:val="24"/>
                <w:szCs w:val="24"/>
              </w:rPr>
              <w:t>а</w:t>
            </w:r>
            <w:r w:rsidRPr="007E6EE9">
              <w:rPr>
                <w:rFonts w:ascii="Times New Roman" w:hAnsi="Times New Roman"/>
                <w:sz w:val="24"/>
                <w:szCs w:val="24"/>
              </w:rPr>
              <w:lastRenderedPageBreak/>
              <w:t>цию электр</w:t>
            </w:r>
            <w:r w:rsidRPr="007E6EE9">
              <w:rPr>
                <w:rFonts w:ascii="Times New Roman" w:hAnsi="Times New Roman"/>
                <w:sz w:val="24"/>
                <w:szCs w:val="24"/>
              </w:rPr>
              <w:t>и</w:t>
            </w:r>
            <w:r w:rsidRPr="007E6EE9">
              <w:rPr>
                <w:rFonts w:ascii="Times New Roman" w:hAnsi="Times New Roman"/>
                <w:sz w:val="24"/>
                <w:szCs w:val="24"/>
              </w:rPr>
              <w:t>ческой энергии прочим потреб</w:t>
            </w:r>
            <w:r w:rsidRPr="007E6EE9">
              <w:rPr>
                <w:rFonts w:ascii="Times New Roman" w:hAnsi="Times New Roman"/>
                <w:sz w:val="24"/>
                <w:szCs w:val="24"/>
              </w:rPr>
              <w:t>и</w:t>
            </w:r>
            <w:r w:rsidRPr="007E6EE9">
              <w:rPr>
                <w:rFonts w:ascii="Times New Roman" w:hAnsi="Times New Roman"/>
                <w:sz w:val="24"/>
                <w:szCs w:val="24"/>
              </w:rPr>
              <w:t>телям в зоне д</w:t>
            </w:r>
            <w:r w:rsidRPr="007E6EE9">
              <w:rPr>
                <w:rFonts w:ascii="Times New Roman" w:hAnsi="Times New Roman"/>
                <w:sz w:val="24"/>
                <w:szCs w:val="24"/>
              </w:rPr>
              <w:t>е</w:t>
            </w:r>
            <w:r w:rsidRPr="007E6EE9">
              <w:rPr>
                <w:rFonts w:ascii="Times New Roman" w:hAnsi="Times New Roman"/>
                <w:sz w:val="24"/>
                <w:szCs w:val="24"/>
              </w:rPr>
              <w:t>центр</w:t>
            </w:r>
            <w:r w:rsidRPr="007E6EE9">
              <w:rPr>
                <w:rFonts w:ascii="Times New Roman" w:hAnsi="Times New Roman"/>
                <w:sz w:val="24"/>
                <w:szCs w:val="24"/>
              </w:rPr>
              <w:t>а</w:t>
            </w:r>
            <w:r w:rsidRPr="007E6EE9">
              <w:rPr>
                <w:rFonts w:ascii="Times New Roman" w:hAnsi="Times New Roman"/>
                <w:sz w:val="24"/>
                <w:szCs w:val="24"/>
              </w:rPr>
              <w:t>лизова</w:t>
            </w:r>
            <w:r w:rsidRPr="007E6EE9">
              <w:rPr>
                <w:rFonts w:ascii="Times New Roman" w:hAnsi="Times New Roman"/>
                <w:sz w:val="24"/>
                <w:szCs w:val="24"/>
              </w:rPr>
              <w:t>н</w:t>
            </w:r>
            <w:r w:rsidRPr="007E6EE9">
              <w:rPr>
                <w:rFonts w:ascii="Times New Roman" w:hAnsi="Times New Roman"/>
                <w:sz w:val="24"/>
                <w:szCs w:val="24"/>
              </w:rPr>
              <w:t>ного электр</w:t>
            </w:r>
            <w:r w:rsidRPr="007E6EE9">
              <w:rPr>
                <w:rFonts w:ascii="Times New Roman" w:hAnsi="Times New Roman"/>
                <w:sz w:val="24"/>
                <w:szCs w:val="24"/>
              </w:rPr>
              <w:t>о</w:t>
            </w:r>
            <w:r w:rsidRPr="007E6EE9">
              <w:rPr>
                <w:rFonts w:ascii="Times New Roman" w:hAnsi="Times New Roman"/>
                <w:sz w:val="24"/>
                <w:szCs w:val="24"/>
              </w:rPr>
              <w:t>снабж</w:t>
            </w:r>
            <w:r w:rsidRPr="007E6EE9">
              <w:rPr>
                <w:rFonts w:ascii="Times New Roman" w:hAnsi="Times New Roman"/>
                <w:sz w:val="24"/>
                <w:szCs w:val="24"/>
              </w:rPr>
              <w:t>е</w:t>
            </w:r>
            <w:r w:rsidRPr="007E6EE9">
              <w:rPr>
                <w:rFonts w:ascii="Times New Roman" w:hAnsi="Times New Roman"/>
                <w:sz w:val="24"/>
                <w:szCs w:val="24"/>
              </w:rPr>
              <w:t>ния авт</w:t>
            </w:r>
            <w:r w:rsidRPr="007E6EE9">
              <w:rPr>
                <w:rFonts w:ascii="Times New Roman" w:hAnsi="Times New Roman"/>
                <w:sz w:val="24"/>
                <w:szCs w:val="24"/>
              </w:rPr>
              <w:t>о</w:t>
            </w:r>
            <w:r w:rsidRPr="007E6EE9">
              <w:rPr>
                <w:rFonts w:ascii="Times New Roman" w:hAnsi="Times New Roman"/>
                <w:sz w:val="24"/>
                <w:szCs w:val="24"/>
              </w:rPr>
              <w:t>номного округа по цене электр</w:t>
            </w:r>
            <w:r w:rsidRPr="007E6EE9">
              <w:rPr>
                <w:rFonts w:ascii="Times New Roman" w:hAnsi="Times New Roman"/>
                <w:sz w:val="24"/>
                <w:szCs w:val="24"/>
              </w:rPr>
              <w:t>и</w:t>
            </w:r>
            <w:r w:rsidRPr="007E6EE9">
              <w:rPr>
                <w:rFonts w:ascii="Times New Roman" w:hAnsi="Times New Roman"/>
                <w:sz w:val="24"/>
                <w:szCs w:val="24"/>
              </w:rPr>
              <w:t>ческой энергии зоны центр</w:t>
            </w:r>
            <w:r w:rsidRPr="007E6EE9">
              <w:rPr>
                <w:rFonts w:ascii="Times New Roman" w:hAnsi="Times New Roman"/>
                <w:sz w:val="24"/>
                <w:szCs w:val="24"/>
              </w:rPr>
              <w:t>а</w:t>
            </w:r>
            <w:r w:rsidRPr="007E6EE9">
              <w:rPr>
                <w:rFonts w:ascii="Times New Roman" w:hAnsi="Times New Roman"/>
                <w:sz w:val="24"/>
                <w:szCs w:val="24"/>
              </w:rPr>
              <w:t>лизова</w:t>
            </w:r>
            <w:r w:rsidRPr="007E6EE9">
              <w:rPr>
                <w:rFonts w:ascii="Times New Roman" w:hAnsi="Times New Roman"/>
                <w:sz w:val="24"/>
                <w:szCs w:val="24"/>
              </w:rPr>
              <w:t>н</w:t>
            </w:r>
            <w:r w:rsidRPr="007E6EE9">
              <w:rPr>
                <w:rFonts w:ascii="Times New Roman" w:hAnsi="Times New Roman"/>
                <w:sz w:val="24"/>
                <w:szCs w:val="24"/>
              </w:rPr>
              <w:t>ного электр</w:t>
            </w:r>
            <w:r w:rsidRPr="007E6EE9">
              <w:rPr>
                <w:rFonts w:ascii="Times New Roman" w:hAnsi="Times New Roman"/>
                <w:sz w:val="24"/>
                <w:szCs w:val="24"/>
              </w:rPr>
              <w:t>о</w:t>
            </w:r>
            <w:r w:rsidRPr="007E6EE9">
              <w:rPr>
                <w:rFonts w:ascii="Times New Roman" w:hAnsi="Times New Roman"/>
                <w:sz w:val="24"/>
                <w:szCs w:val="24"/>
              </w:rPr>
              <w:t>снабж</w:t>
            </w:r>
            <w:r w:rsidRPr="007E6EE9">
              <w:rPr>
                <w:rFonts w:ascii="Times New Roman" w:hAnsi="Times New Roman"/>
                <w:sz w:val="24"/>
                <w:szCs w:val="24"/>
              </w:rPr>
              <w:t>е</w:t>
            </w:r>
            <w:r w:rsidRPr="007E6EE9">
              <w:rPr>
                <w:rFonts w:ascii="Times New Roman" w:hAnsi="Times New Roman"/>
                <w:sz w:val="24"/>
                <w:szCs w:val="24"/>
              </w:rPr>
              <w:t>ния</w:t>
            </w:r>
          </w:p>
          <w:p w:rsidR="007E6EE9" w:rsidRDefault="007E6EE9" w:rsidP="007E6EE9">
            <w:pPr>
              <w:ind w:firstLine="0"/>
              <w:jc w:val="both"/>
              <w:rPr>
                <w:rFonts w:ascii="Times New Roman" w:hAnsi="Times New Roman"/>
                <w:sz w:val="24"/>
                <w:szCs w:val="24"/>
              </w:rPr>
            </w:pPr>
          </w:p>
          <w:p w:rsidR="007E6EE9" w:rsidRPr="007E6EE9" w:rsidRDefault="007E6EE9" w:rsidP="007E6EE9">
            <w:pPr>
              <w:ind w:firstLine="0"/>
              <w:jc w:val="both"/>
              <w:rPr>
                <w:rFonts w:ascii="Times New Roman" w:hAnsi="Times New Roman"/>
                <w:sz w:val="24"/>
                <w:szCs w:val="24"/>
              </w:rPr>
            </w:pPr>
          </w:p>
        </w:tc>
        <w:tc>
          <w:tcPr>
            <w:tcW w:w="1133" w:type="dxa"/>
            <w:vMerge w:val="restart"/>
            <w:hideMark/>
          </w:tcPr>
          <w:p w:rsidR="00BE1707" w:rsidRPr="007E6EE9" w:rsidRDefault="007E6EE9" w:rsidP="007E6EE9">
            <w:pPr>
              <w:ind w:firstLine="0"/>
              <w:jc w:val="both"/>
              <w:rPr>
                <w:rFonts w:ascii="Times New Roman" w:hAnsi="Times New Roman"/>
                <w:sz w:val="24"/>
                <w:szCs w:val="24"/>
              </w:rPr>
            </w:pPr>
            <w:r>
              <w:rPr>
                <w:rFonts w:ascii="Times New Roman" w:hAnsi="Times New Roman"/>
                <w:sz w:val="24"/>
                <w:szCs w:val="24"/>
              </w:rPr>
              <w:lastRenderedPageBreak/>
              <w:t>о</w:t>
            </w:r>
            <w:r w:rsidR="00BE1707" w:rsidRPr="007E6EE9">
              <w:rPr>
                <w:rFonts w:ascii="Times New Roman" w:hAnsi="Times New Roman"/>
                <w:sz w:val="24"/>
                <w:szCs w:val="24"/>
              </w:rPr>
              <w:t>тдел жили</w:t>
            </w:r>
            <w:r w:rsidR="00BE1707" w:rsidRPr="007E6EE9">
              <w:rPr>
                <w:rFonts w:ascii="Times New Roman" w:hAnsi="Times New Roman"/>
                <w:sz w:val="24"/>
                <w:szCs w:val="24"/>
              </w:rPr>
              <w:t>щ</w:t>
            </w:r>
            <w:r w:rsidR="00BE1707" w:rsidRPr="007E6EE9">
              <w:rPr>
                <w:rFonts w:ascii="Times New Roman" w:hAnsi="Times New Roman"/>
                <w:sz w:val="24"/>
                <w:szCs w:val="24"/>
              </w:rPr>
              <w:t>но-комм</w:t>
            </w:r>
            <w:r w:rsidR="00BE1707" w:rsidRPr="007E6EE9">
              <w:rPr>
                <w:rFonts w:ascii="Times New Roman" w:hAnsi="Times New Roman"/>
                <w:sz w:val="24"/>
                <w:szCs w:val="24"/>
              </w:rPr>
              <w:t>у</w:t>
            </w:r>
            <w:r w:rsidR="00BE1707" w:rsidRPr="007E6EE9">
              <w:rPr>
                <w:rFonts w:ascii="Times New Roman" w:hAnsi="Times New Roman"/>
                <w:sz w:val="24"/>
                <w:szCs w:val="24"/>
              </w:rPr>
              <w:t>нальн</w:t>
            </w:r>
            <w:r w:rsidR="00BE1707" w:rsidRPr="007E6EE9">
              <w:rPr>
                <w:rFonts w:ascii="Times New Roman" w:hAnsi="Times New Roman"/>
                <w:sz w:val="24"/>
                <w:szCs w:val="24"/>
              </w:rPr>
              <w:t>о</w:t>
            </w:r>
            <w:r w:rsidR="00BE1707" w:rsidRPr="007E6EE9">
              <w:rPr>
                <w:rFonts w:ascii="Times New Roman" w:hAnsi="Times New Roman"/>
                <w:sz w:val="24"/>
                <w:szCs w:val="24"/>
              </w:rPr>
              <w:t>го х</w:t>
            </w:r>
            <w:r w:rsidR="00BE1707" w:rsidRPr="007E6EE9">
              <w:rPr>
                <w:rFonts w:ascii="Times New Roman" w:hAnsi="Times New Roman"/>
                <w:sz w:val="24"/>
                <w:szCs w:val="24"/>
              </w:rPr>
              <w:t>о</w:t>
            </w:r>
            <w:r w:rsidR="00BE1707" w:rsidRPr="007E6EE9">
              <w:rPr>
                <w:rFonts w:ascii="Times New Roman" w:hAnsi="Times New Roman"/>
                <w:sz w:val="24"/>
                <w:szCs w:val="24"/>
              </w:rPr>
              <w:t>зяйства, энерг</w:t>
            </w:r>
            <w:r w:rsidR="00BE1707" w:rsidRPr="007E6EE9">
              <w:rPr>
                <w:rFonts w:ascii="Times New Roman" w:hAnsi="Times New Roman"/>
                <w:sz w:val="24"/>
                <w:szCs w:val="24"/>
              </w:rPr>
              <w:t>е</w:t>
            </w:r>
            <w:r w:rsidR="00BE1707" w:rsidRPr="007E6EE9">
              <w:rPr>
                <w:rFonts w:ascii="Times New Roman" w:hAnsi="Times New Roman"/>
                <w:sz w:val="24"/>
                <w:szCs w:val="24"/>
              </w:rPr>
              <w:t>тики и стро</w:t>
            </w:r>
            <w:r w:rsidR="00BE1707" w:rsidRPr="007E6EE9">
              <w:rPr>
                <w:rFonts w:ascii="Times New Roman" w:hAnsi="Times New Roman"/>
                <w:sz w:val="24"/>
                <w:szCs w:val="24"/>
              </w:rPr>
              <w:t>и</w:t>
            </w:r>
            <w:r w:rsidR="00BE1707" w:rsidRPr="007E6EE9">
              <w:rPr>
                <w:rFonts w:ascii="Times New Roman" w:hAnsi="Times New Roman"/>
                <w:sz w:val="24"/>
                <w:szCs w:val="24"/>
              </w:rPr>
              <w:lastRenderedPageBreak/>
              <w:t>тельства админ</w:t>
            </w:r>
            <w:r w:rsidR="00BE1707" w:rsidRPr="007E6EE9">
              <w:rPr>
                <w:rFonts w:ascii="Times New Roman" w:hAnsi="Times New Roman"/>
                <w:sz w:val="24"/>
                <w:szCs w:val="24"/>
              </w:rPr>
              <w:t>и</w:t>
            </w:r>
            <w:r w:rsidR="00BE1707" w:rsidRPr="007E6EE9">
              <w:rPr>
                <w:rFonts w:ascii="Times New Roman" w:hAnsi="Times New Roman"/>
                <w:sz w:val="24"/>
                <w:szCs w:val="24"/>
              </w:rPr>
              <w:t>страции района</w:t>
            </w: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lastRenderedPageBreak/>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131 150,93</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18 474,30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23 720,50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18 507,13</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24 882,67</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27 182,33</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r>
      <w:tr w:rsidR="00BE1707" w:rsidRPr="007E6EE9" w:rsidTr="007E6EE9">
        <w:trPr>
          <w:trHeight w:val="72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both"/>
              <w:rPr>
                <w:rFonts w:ascii="Times New Roman" w:hAnsi="Times New Roman"/>
                <w:sz w:val="24"/>
                <w:szCs w:val="24"/>
              </w:rPr>
            </w:pPr>
          </w:p>
        </w:tc>
        <w:tc>
          <w:tcPr>
            <w:tcW w:w="1133" w:type="dxa"/>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66 125,60</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11 084,30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14 232,30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9 570,00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14 929,60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16 309,40</w:t>
            </w: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BE1707" w:rsidRPr="007E6EE9" w:rsidTr="007E6EE9">
        <w:trPr>
          <w:trHeight w:val="48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center"/>
              <w:rPr>
                <w:rFonts w:ascii="Times New Roman" w:hAnsi="Times New Roman"/>
                <w:sz w:val="24"/>
                <w:szCs w:val="24"/>
              </w:rPr>
            </w:pPr>
          </w:p>
        </w:tc>
        <w:tc>
          <w:tcPr>
            <w:tcW w:w="1133" w:type="dxa"/>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 xml:space="preserve">жет </w:t>
            </w:r>
            <w:r w:rsidRPr="007E6EE9">
              <w:rPr>
                <w:rFonts w:ascii="Times New Roman" w:hAnsi="Times New Roman"/>
                <w:sz w:val="24"/>
                <w:szCs w:val="24"/>
              </w:rPr>
              <w:lastRenderedPageBreak/>
              <w:t>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lastRenderedPageBreak/>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65 025,33</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7 390,00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9 488,20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8 937,13</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9 953,07</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10 872,93</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r>
      <w:tr w:rsidR="00BE1707" w:rsidRPr="007E6EE9" w:rsidTr="007E6EE9">
        <w:trPr>
          <w:trHeight w:val="300"/>
        </w:trPr>
        <w:tc>
          <w:tcPr>
            <w:tcW w:w="3133" w:type="dxa"/>
            <w:gridSpan w:val="3"/>
            <w:vMerge w:val="restart"/>
            <w:noWrap/>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lastRenderedPageBreak/>
              <w:t>Итого по мероприятию 3.1.</w:t>
            </w: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257 023,33</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44 282,10</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52 066,70</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45 026,13</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48 245,07</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32 709,93</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r>
      <w:tr w:rsidR="00BE1707" w:rsidRPr="007E6EE9" w:rsidTr="007E6EE9">
        <w:trPr>
          <w:trHeight w:val="720"/>
        </w:trPr>
        <w:tc>
          <w:tcPr>
            <w:tcW w:w="3133" w:type="dxa"/>
            <w:gridSpan w:val="3"/>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lastRenderedPageBreak/>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lastRenderedPageBreak/>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191 998,00</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36 892,10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42 578,50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36 089,00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38 292,00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21 837,00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BE1707" w:rsidRPr="007E6EE9" w:rsidTr="007E6EE9">
        <w:trPr>
          <w:trHeight w:val="480"/>
        </w:trPr>
        <w:tc>
          <w:tcPr>
            <w:tcW w:w="3133" w:type="dxa"/>
            <w:gridSpan w:val="3"/>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65 025,33</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7 390,00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9 488,20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8 937,13</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9 953,07</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10 872,93</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r>
      <w:tr w:rsidR="00BE1707" w:rsidRPr="007E6EE9" w:rsidTr="007E6EE9">
        <w:trPr>
          <w:trHeight w:val="300"/>
        </w:trPr>
        <w:tc>
          <w:tcPr>
            <w:tcW w:w="3133" w:type="dxa"/>
            <w:gridSpan w:val="3"/>
            <w:vMerge w:val="restart"/>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Итого по Подпрограмме 3</w:t>
            </w: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257 023,33</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44 282,10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52 066,70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45 026,13</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48 245,07</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49 019,33</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r>
      <w:tr w:rsidR="00BE1707" w:rsidRPr="007E6EE9" w:rsidTr="007E6EE9">
        <w:trPr>
          <w:trHeight w:val="720"/>
        </w:trPr>
        <w:tc>
          <w:tcPr>
            <w:tcW w:w="3133" w:type="dxa"/>
            <w:gridSpan w:val="3"/>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191 998,00</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36 892,10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42 578,50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36 089,00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38 292,00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38 146,40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BE1707" w:rsidRPr="007E6EE9" w:rsidTr="007E6EE9">
        <w:trPr>
          <w:trHeight w:val="480"/>
        </w:trPr>
        <w:tc>
          <w:tcPr>
            <w:tcW w:w="3133" w:type="dxa"/>
            <w:gridSpan w:val="3"/>
            <w:vMerge/>
            <w:hideMark/>
          </w:tcPr>
          <w:p w:rsidR="00BE1707" w:rsidRPr="007E6EE9" w:rsidRDefault="00BE1707" w:rsidP="007E6EE9">
            <w:pPr>
              <w:ind w:firstLine="0"/>
              <w:jc w:val="both"/>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65 025,33</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7 390,00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9 488,20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8 937,13</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9 953,07</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10 872,93</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9 192,00</w:t>
            </w:r>
          </w:p>
        </w:tc>
      </w:tr>
      <w:tr w:rsidR="00BE1707" w:rsidRPr="007E6EE9" w:rsidTr="007E6EE9">
        <w:trPr>
          <w:trHeight w:val="300"/>
        </w:trPr>
        <w:tc>
          <w:tcPr>
            <w:tcW w:w="15255" w:type="dxa"/>
            <w:gridSpan w:val="13"/>
            <w:noWrap/>
            <w:hideMark/>
          </w:tcPr>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 xml:space="preserve">Цель 2 </w:t>
            </w:r>
            <w:r w:rsidR="007E6EE9">
              <w:rPr>
                <w:rFonts w:ascii="Times New Roman" w:hAnsi="Times New Roman"/>
                <w:b/>
                <w:sz w:val="24"/>
                <w:szCs w:val="24"/>
              </w:rPr>
              <w:t>«</w:t>
            </w:r>
            <w:r w:rsidRPr="007E6EE9">
              <w:rPr>
                <w:rFonts w:ascii="Times New Roman" w:hAnsi="Times New Roman"/>
                <w:b/>
                <w:sz w:val="24"/>
                <w:szCs w:val="24"/>
              </w:rPr>
              <w:t>Повышение эффективности использования топливно-энергетических ресурсов</w:t>
            </w:r>
            <w:r w:rsidR="007E6EE9">
              <w:rPr>
                <w:rFonts w:ascii="Times New Roman" w:hAnsi="Times New Roman"/>
                <w:b/>
                <w:sz w:val="24"/>
                <w:szCs w:val="24"/>
              </w:rPr>
              <w:t>»</w:t>
            </w:r>
          </w:p>
        </w:tc>
      </w:tr>
      <w:tr w:rsidR="00BE1707" w:rsidRPr="007E6EE9" w:rsidTr="007E6EE9">
        <w:trPr>
          <w:trHeight w:val="300"/>
        </w:trPr>
        <w:tc>
          <w:tcPr>
            <w:tcW w:w="15255" w:type="dxa"/>
            <w:gridSpan w:val="13"/>
            <w:noWrap/>
            <w:hideMark/>
          </w:tcPr>
          <w:p w:rsidR="00BE1707" w:rsidRPr="007E6EE9" w:rsidRDefault="007E6EE9" w:rsidP="007E6EE9">
            <w:pPr>
              <w:ind w:firstLine="0"/>
              <w:jc w:val="center"/>
              <w:rPr>
                <w:rFonts w:ascii="Times New Roman" w:hAnsi="Times New Roman"/>
                <w:b/>
                <w:sz w:val="24"/>
                <w:szCs w:val="24"/>
              </w:rPr>
            </w:pPr>
            <w:r>
              <w:rPr>
                <w:rFonts w:ascii="Times New Roman" w:hAnsi="Times New Roman"/>
                <w:b/>
                <w:sz w:val="24"/>
                <w:szCs w:val="24"/>
              </w:rPr>
              <w:t>Задача 2. «</w:t>
            </w:r>
            <w:r w:rsidR="00BE1707" w:rsidRPr="007E6EE9">
              <w:rPr>
                <w:rFonts w:ascii="Times New Roman" w:hAnsi="Times New Roman"/>
                <w:b/>
                <w:sz w:val="24"/>
                <w:szCs w:val="24"/>
              </w:rPr>
              <w:t>Повышение энергетической эффективности при производстве и передаче энергетических ресурсов</w:t>
            </w:r>
            <w:r>
              <w:rPr>
                <w:rFonts w:ascii="Times New Roman" w:hAnsi="Times New Roman"/>
                <w:b/>
                <w:sz w:val="24"/>
                <w:szCs w:val="24"/>
              </w:rPr>
              <w:t>»</w:t>
            </w:r>
          </w:p>
        </w:tc>
      </w:tr>
      <w:tr w:rsidR="00BE1707" w:rsidRPr="007E6EE9" w:rsidTr="007E6EE9">
        <w:trPr>
          <w:trHeight w:val="300"/>
        </w:trPr>
        <w:tc>
          <w:tcPr>
            <w:tcW w:w="15255" w:type="dxa"/>
            <w:gridSpan w:val="13"/>
            <w:noWrap/>
            <w:hideMark/>
          </w:tcPr>
          <w:p w:rsidR="00BE1707" w:rsidRPr="007E6EE9" w:rsidRDefault="00BE1707" w:rsidP="007E6EE9">
            <w:pPr>
              <w:ind w:firstLine="0"/>
              <w:jc w:val="center"/>
              <w:rPr>
                <w:rFonts w:ascii="Times New Roman" w:hAnsi="Times New Roman"/>
                <w:b/>
                <w:sz w:val="24"/>
                <w:szCs w:val="24"/>
              </w:rPr>
            </w:pPr>
            <w:r w:rsidRPr="007E6EE9">
              <w:rPr>
                <w:rFonts w:ascii="Times New Roman" w:hAnsi="Times New Roman"/>
                <w:b/>
                <w:sz w:val="24"/>
                <w:szCs w:val="24"/>
              </w:rPr>
              <w:t>Подпрограмма 4 «Повышение энергоэффективности в отраслях экономики»</w:t>
            </w:r>
          </w:p>
        </w:tc>
      </w:tr>
      <w:tr w:rsidR="00BE1707" w:rsidRPr="007E6EE9" w:rsidTr="007E6EE9">
        <w:trPr>
          <w:trHeight w:val="300"/>
        </w:trPr>
        <w:tc>
          <w:tcPr>
            <w:tcW w:w="768" w:type="dxa"/>
            <w:vMerge w:val="restart"/>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4.1.</w:t>
            </w:r>
          </w:p>
        </w:tc>
        <w:tc>
          <w:tcPr>
            <w:tcW w:w="1232" w:type="dxa"/>
            <w:vMerge w:val="restart"/>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Мер</w:t>
            </w:r>
            <w:r w:rsidRPr="007E6EE9">
              <w:rPr>
                <w:rFonts w:ascii="Times New Roman" w:hAnsi="Times New Roman"/>
                <w:sz w:val="24"/>
                <w:szCs w:val="24"/>
              </w:rPr>
              <w:t>о</w:t>
            </w:r>
            <w:r w:rsidRPr="007E6EE9">
              <w:rPr>
                <w:rFonts w:ascii="Times New Roman" w:hAnsi="Times New Roman"/>
                <w:sz w:val="24"/>
                <w:szCs w:val="24"/>
              </w:rPr>
              <w:t>приятие 4.1. Со</w:t>
            </w:r>
            <w:r w:rsidRPr="007E6EE9">
              <w:rPr>
                <w:rFonts w:ascii="Times New Roman" w:hAnsi="Times New Roman"/>
                <w:sz w:val="24"/>
                <w:szCs w:val="24"/>
              </w:rPr>
              <w:t>з</w:t>
            </w:r>
            <w:r w:rsidRPr="007E6EE9">
              <w:rPr>
                <w:rFonts w:ascii="Times New Roman" w:hAnsi="Times New Roman"/>
                <w:sz w:val="24"/>
                <w:szCs w:val="24"/>
              </w:rPr>
              <w:t>дание у</w:t>
            </w:r>
            <w:r w:rsidRPr="007E6EE9">
              <w:rPr>
                <w:rFonts w:ascii="Times New Roman" w:hAnsi="Times New Roman"/>
                <w:sz w:val="24"/>
                <w:szCs w:val="24"/>
              </w:rPr>
              <w:t>с</w:t>
            </w:r>
            <w:r w:rsidRPr="007E6EE9">
              <w:rPr>
                <w:rFonts w:ascii="Times New Roman" w:hAnsi="Times New Roman"/>
                <w:sz w:val="24"/>
                <w:szCs w:val="24"/>
              </w:rPr>
              <w:t>ловий для п</w:t>
            </w:r>
            <w:r w:rsidRPr="007E6EE9">
              <w:rPr>
                <w:rFonts w:ascii="Times New Roman" w:hAnsi="Times New Roman"/>
                <w:sz w:val="24"/>
                <w:szCs w:val="24"/>
              </w:rPr>
              <w:t>о</w:t>
            </w:r>
            <w:r w:rsidRPr="007E6EE9">
              <w:rPr>
                <w:rFonts w:ascii="Times New Roman" w:hAnsi="Times New Roman"/>
                <w:sz w:val="24"/>
                <w:szCs w:val="24"/>
              </w:rPr>
              <w:t>вышения энерг</w:t>
            </w:r>
            <w:r w:rsidRPr="007E6EE9">
              <w:rPr>
                <w:rFonts w:ascii="Times New Roman" w:hAnsi="Times New Roman"/>
                <w:sz w:val="24"/>
                <w:szCs w:val="24"/>
              </w:rPr>
              <w:t>е</w:t>
            </w:r>
            <w:r w:rsidRPr="007E6EE9">
              <w:rPr>
                <w:rFonts w:ascii="Times New Roman" w:hAnsi="Times New Roman"/>
                <w:sz w:val="24"/>
                <w:szCs w:val="24"/>
              </w:rPr>
              <w:t>тической эффе</w:t>
            </w:r>
            <w:r w:rsidRPr="007E6EE9">
              <w:rPr>
                <w:rFonts w:ascii="Times New Roman" w:hAnsi="Times New Roman"/>
                <w:sz w:val="24"/>
                <w:szCs w:val="24"/>
              </w:rPr>
              <w:t>к</w:t>
            </w:r>
            <w:r w:rsidRPr="007E6EE9">
              <w:rPr>
                <w:rFonts w:ascii="Times New Roman" w:hAnsi="Times New Roman"/>
                <w:sz w:val="24"/>
                <w:szCs w:val="24"/>
              </w:rPr>
              <w:t>тивности в отра</w:t>
            </w:r>
            <w:r w:rsidRPr="007E6EE9">
              <w:rPr>
                <w:rFonts w:ascii="Times New Roman" w:hAnsi="Times New Roman"/>
                <w:sz w:val="24"/>
                <w:szCs w:val="24"/>
              </w:rPr>
              <w:t>с</w:t>
            </w:r>
            <w:r w:rsidRPr="007E6EE9">
              <w:rPr>
                <w:rFonts w:ascii="Times New Roman" w:hAnsi="Times New Roman"/>
                <w:sz w:val="24"/>
                <w:szCs w:val="24"/>
              </w:rPr>
              <w:t>лях эк</w:t>
            </w:r>
            <w:r w:rsidRPr="007E6EE9">
              <w:rPr>
                <w:rFonts w:ascii="Times New Roman" w:hAnsi="Times New Roman"/>
                <w:sz w:val="24"/>
                <w:szCs w:val="24"/>
              </w:rPr>
              <w:t>о</w:t>
            </w:r>
            <w:r w:rsidRPr="007E6EE9">
              <w:rPr>
                <w:rFonts w:ascii="Times New Roman" w:hAnsi="Times New Roman"/>
                <w:sz w:val="24"/>
                <w:szCs w:val="24"/>
              </w:rPr>
              <w:t>номики</w:t>
            </w:r>
          </w:p>
        </w:tc>
        <w:tc>
          <w:tcPr>
            <w:tcW w:w="1133" w:type="dxa"/>
            <w:vMerge w:val="restart"/>
            <w:hideMark/>
          </w:tcPr>
          <w:p w:rsidR="00BE1707" w:rsidRPr="007E6EE9" w:rsidRDefault="007E6EE9" w:rsidP="007E6EE9">
            <w:pPr>
              <w:ind w:firstLine="0"/>
              <w:jc w:val="both"/>
              <w:rPr>
                <w:rFonts w:ascii="Times New Roman" w:hAnsi="Times New Roman"/>
                <w:sz w:val="24"/>
                <w:szCs w:val="24"/>
              </w:rPr>
            </w:pPr>
            <w:r>
              <w:rPr>
                <w:rFonts w:ascii="Times New Roman" w:hAnsi="Times New Roman"/>
                <w:sz w:val="24"/>
                <w:szCs w:val="24"/>
              </w:rPr>
              <w:t>м</w:t>
            </w:r>
            <w:r w:rsidR="00BE1707" w:rsidRPr="007E6EE9">
              <w:rPr>
                <w:rFonts w:ascii="Times New Roman" w:hAnsi="Times New Roman"/>
                <w:sz w:val="24"/>
                <w:szCs w:val="24"/>
              </w:rPr>
              <w:t>униц</w:t>
            </w:r>
            <w:r w:rsidR="00BE1707" w:rsidRPr="007E6EE9">
              <w:rPr>
                <w:rFonts w:ascii="Times New Roman" w:hAnsi="Times New Roman"/>
                <w:sz w:val="24"/>
                <w:szCs w:val="24"/>
              </w:rPr>
              <w:t>и</w:t>
            </w:r>
            <w:r w:rsidR="00BE1707" w:rsidRPr="007E6EE9">
              <w:rPr>
                <w:rFonts w:ascii="Times New Roman" w:hAnsi="Times New Roman"/>
                <w:sz w:val="24"/>
                <w:szCs w:val="24"/>
              </w:rPr>
              <w:t>пальное казенное учре</w:t>
            </w:r>
            <w:r>
              <w:rPr>
                <w:rFonts w:ascii="Times New Roman" w:hAnsi="Times New Roman"/>
                <w:sz w:val="24"/>
                <w:szCs w:val="24"/>
              </w:rPr>
              <w:t>ж</w:t>
            </w:r>
            <w:r>
              <w:rPr>
                <w:rFonts w:ascii="Times New Roman" w:hAnsi="Times New Roman"/>
                <w:sz w:val="24"/>
                <w:szCs w:val="24"/>
              </w:rPr>
              <w:t>дение «</w:t>
            </w:r>
            <w:r w:rsidR="00BE1707" w:rsidRPr="007E6EE9">
              <w:rPr>
                <w:rFonts w:ascii="Times New Roman" w:hAnsi="Times New Roman"/>
                <w:sz w:val="24"/>
                <w:szCs w:val="24"/>
              </w:rPr>
              <w:t>Упра</w:t>
            </w:r>
            <w:r w:rsidR="00BE1707" w:rsidRPr="007E6EE9">
              <w:rPr>
                <w:rFonts w:ascii="Times New Roman" w:hAnsi="Times New Roman"/>
                <w:sz w:val="24"/>
                <w:szCs w:val="24"/>
              </w:rPr>
              <w:t>в</w:t>
            </w:r>
            <w:r w:rsidR="00BE1707" w:rsidRPr="007E6EE9">
              <w:rPr>
                <w:rFonts w:ascii="Times New Roman" w:hAnsi="Times New Roman"/>
                <w:sz w:val="24"/>
                <w:szCs w:val="24"/>
              </w:rPr>
              <w:t>ление кап</w:t>
            </w:r>
            <w:r w:rsidR="00BE1707" w:rsidRPr="007E6EE9">
              <w:rPr>
                <w:rFonts w:ascii="Times New Roman" w:hAnsi="Times New Roman"/>
                <w:sz w:val="24"/>
                <w:szCs w:val="24"/>
              </w:rPr>
              <w:t>и</w:t>
            </w:r>
            <w:r w:rsidR="00BE1707" w:rsidRPr="007E6EE9">
              <w:rPr>
                <w:rFonts w:ascii="Times New Roman" w:hAnsi="Times New Roman"/>
                <w:sz w:val="24"/>
                <w:szCs w:val="24"/>
              </w:rPr>
              <w:t>тального стро</w:t>
            </w:r>
            <w:r w:rsidR="00BE1707" w:rsidRPr="007E6EE9">
              <w:rPr>
                <w:rFonts w:ascii="Times New Roman" w:hAnsi="Times New Roman"/>
                <w:sz w:val="24"/>
                <w:szCs w:val="24"/>
              </w:rPr>
              <w:t>и</w:t>
            </w:r>
            <w:r w:rsidR="00BE1707" w:rsidRPr="007E6EE9">
              <w:rPr>
                <w:rFonts w:ascii="Times New Roman" w:hAnsi="Times New Roman"/>
                <w:sz w:val="24"/>
                <w:szCs w:val="24"/>
              </w:rPr>
              <w:t>тельства по з</w:t>
            </w:r>
            <w:r w:rsidR="00BE1707" w:rsidRPr="007E6EE9">
              <w:rPr>
                <w:rFonts w:ascii="Times New Roman" w:hAnsi="Times New Roman"/>
                <w:sz w:val="24"/>
                <w:szCs w:val="24"/>
              </w:rPr>
              <w:t>а</w:t>
            </w:r>
            <w:r w:rsidR="00BE1707" w:rsidRPr="007E6EE9">
              <w:rPr>
                <w:rFonts w:ascii="Times New Roman" w:hAnsi="Times New Roman"/>
                <w:sz w:val="24"/>
                <w:szCs w:val="24"/>
              </w:rPr>
              <w:t>стройке Нижн</w:t>
            </w:r>
            <w:r w:rsidR="00BE1707" w:rsidRPr="007E6EE9">
              <w:rPr>
                <w:rFonts w:ascii="Times New Roman" w:hAnsi="Times New Roman"/>
                <w:sz w:val="24"/>
                <w:szCs w:val="24"/>
              </w:rPr>
              <w:t>е</w:t>
            </w:r>
            <w:r w:rsidR="00BE1707" w:rsidRPr="007E6EE9">
              <w:rPr>
                <w:rFonts w:ascii="Times New Roman" w:hAnsi="Times New Roman"/>
                <w:sz w:val="24"/>
                <w:szCs w:val="24"/>
              </w:rPr>
              <w:lastRenderedPageBreak/>
              <w:t>варто</w:t>
            </w:r>
            <w:r w:rsidR="00BE1707" w:rsidRPr="007E6EE9">
              <w:rPr>
                <w:rFonts w:ascii="Times New Roman" w:hAnsi="Times New Roman"/>
                <w:sz w:val="24"/>
                <w:szCs w:val="24"/>
              </w:rPr>
              <w:t>в</w:t>
            </w:r>
            <w:r w:rsidR="00BE1707" w:rsidRPr="007E6EE9">
              <w:rPr>
                <w:rFonts w:ascii="Times New Roman" w:hAnsi="Times New Roman"/>
                <w:sz w:val="24"/>
                <w:szCs w:val="24"/>
              </w:rPr>
              <w:t>ского района</w:t>
            </w:r>
            <w:r>
              <w:rPr>
                <w:rFonts w:ascii="Times New Roman" w:hAnsi="Times New Roman"/>
                <w:sz w:val="24"/>
                <w:szCs w:val="24"/>
              </w:rPr>
              <w:t>»</w:t>
            </w:r>
          </w:p>
        </w:tc>
        <w:tc>
          <w:tcPr>
            <w:tcW w:w="991" w:type="dxa"/>
            <w:noWrap/>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lastRenderedPageBreak/>
              <w:t>всего</w:t>
            </w:r>
          </w:p>
        </w:tc>
        <w:tc>
          <w:tcPr>
            <w:tcW w:w="1052" w:type="dxa"/>
            <w:vMerge w:val="restart"/>
            <w:hideMark/>
          </w:tcPr>
          <w:p w:rsidR="00A11D90" w:rsidRDefault="00BE1707" w:rsidP="007E6EE9">
            <w:pPr>
              <w:ind w:firstLine="0"/>
              <w:jc w:val="both"/>
              <w:rPr>
                <w:rFonts w:ascii="Times New Roman" w:hAnsi="Times New Roman"/>
                <w:sz w:val="24"/>
                <w:szCs w:val="24"/>
              </w:rPr>
            </w:pPr>
            <w:r w:rsidRPr="007E6EE9">
              <w:rPr>
                <w:rFonts w:ascii="Times New Roman" w:hAnsi="Times New Roman"/>
                <w:sz w:val="24"/>
                <w:szCs w:val="24"/>
              </w:rPr>
              <w:t>неп</w:t>
            </w:r>
            <w:r w:rsidRPr="007E6EE9">
              <w:rPr>
                <w:rFonts w:ascii="Times New Roman" w:hAnsi="Times New Roman"/>
                <w:sz w:val="24"/>
                <w:szCs w:val="24"/>
              </w:rPr>
              <w:t>о</w:t>
            </w:r>
            <w:r w:rsidRPr="007E6EE9">
              <w:rPr>
                <w:rFonts w:ascii="Times New Roman" w:hAnsi="Times New Roman"/>
                <w:sz w:val="24"/>
                <w:szCs w:val="24"/>
              </w:rPr>
              <w:t>средс</w:t>
            </w:r>
            <w:r w:rsidRPr="007E6EE9">
              <w:rPr>
                <w:rFonts w:ascii="Times New Roman" w:hAnsi="Times New Roman"/>
                <w:sz w:val="24"/>
                <w:szCs w:val="24"/>
              </w:rPr>
              <w:t>т</w:t>
            </w:r>
            <w:r w:rsidRPr="007E6EE9">
              <w:rPr>
                <w:rFonts w:ascii="Times New Roman" w:hAnsi="Times New Roman"/>
                <w:sz w:val="24"/>
                <w:szCs w:val="24"/>
              </w:rPr>
              <w:t>венный 2.1.1</w:t>
            </w:r>
            <w:r w:rsidR="007E6EE9">
              <w:rPr>
                <w:rFonts w:ascii="Times New Roman" w:hAnsi="Times New Roman"/>
                <w:sz w:val="24"/>
                <w:szCs w:val="24"/>
              </w:rPr>
              <w:t>.−</w:t>
            </w:r>
          </w:p>
          <w:p w:rsidR="00A11D90" w:rsidRDefault="00BE1707" w:rsidP="00A11D90">
            <w:pPr>
              <w:ind w:firstLine="0"/>
              <w:jc w:val="both"/>
              <w:rPr>
                <w:rFonts w:ascii="Times New Roman" w:hAnsi="Times New Roman"/>
                <w:sz w:val="24"/>
                <w:szCs w:val="24"/>
              </w:rPr>
            </w:pPr>
            <w:r w:rsidRPr="007E6EE9">
              <w:rPr>
                <w:rFonts w:ascii="Times New Roman" w:hAnsi="Times New Roman"/>
                <w:sz w:val="24"/>
                <w:szCs w:val="24"/>
              </w:rPr>
              <w:t>2.1.7</w:t>
            </w:r>
            <w:r w:rsidR="00A11D90">
              <w:rPr>
                <w:rFonts w:ascii="Times New Roman" w:hAnsi="Times New Roman"/>
                <w:sz w:val="24"/>
                <w:szCs w:val="24"/>
              </w:rPr>
              <w:t>.</w:t>
            </w:r>
            <w:r w:rsidRPr="007E6EE9">
              <w:rPr>
                <w:rFonts w:ascii="Times New Roman" w:hAnsi="Times New Roman"/>
                <w:sz w:val="24"/>
                <w:szCs w:val="24"/>
              </w:rPr>
              <w:t>; коне</w:t>
            </w:r>
            <w:r w:rsidRPr="007E6EE9">
              <w:rPr>
                <w:rFonts w:ascii="Times New Roman" w:hAnsi="Times New Roman"/>
                <w:sz w:val="24"/>
                <w:szCs w:val="24"/>
              </w:rPr>
              <w:t>ч</w:t>
            </w:r>
            <w:r w:rsidRPr="007E6EE9">
              <w:rPr>
                <w:rFonts w:ascii="Times New Roman" w:hAnsi="Times New Roman"/>
                <w:sz w:val="24"/>
                <w:szCs w:val="24"/>
              </w:rPr>
              <w:t>ный 1.1.1</w:t>
            </w:r>
            <w:r w:rsidR="00A11D90">
              <w:rPr>
                <w:rFonts w:ascii="Times New Roman" w:hAnsi="Times New Roman"/>
                <w:sz w:val="24"/>
                <w:szCs w:val="24"/>
              </w:rPr>
              <w:t>.−</w:t>
            </w:r>
          </w:p>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1.1.6.</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63 007,52</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30 160,55</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2 246,97</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15 300,00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15 300,00</w:t>
            </w:r>
          </w:p>
        </w:tc>
      </w:tr>
      <w:tr w:rsidR="00BE1707" w:rsidRPr="007E6EE9" w:rsidTr="007E6EE9">
        <w:trPr>
          <w:trHeight w:val="72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center"/>
              <w:rPr>
                <w:rFonts w:ascii="Times New Roman" w:hAnsi="Times New Roman"/>
                <w:sz w:val="24"/>
                <w:szCs w:val="24"/>
              </w:rPr>
            </w:pPr>
          </w:p>
        </w:tc>
        <w:tc>
          <w:tcPr>
            <w:tcW w:w="1133" w:type="dxa"/>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vMerge/>
            <w:hideMark/>
          </w:tcPr>
          <w:p w:rsidR="00BE1707" w:rsidRPr="007E6EE9" w:rsidRDefault="00BE1707" w:rsidP="007E6EE9">
            <w:pPr>
              <w:ind w:firstLine="0"/>
              <w:jc w:val="center"/>
              <w:rPr>
                <w:rFonts w:ascii="Times New Roman" w:hAnsi="Times New Roman"/>
                <w:sz w:val="24"/>
                <w:szCs w:val="24"/>
              </w:rPr>
            </w:pP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1 524,00</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1 524,00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48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7E6EE9">
            <w:pPr>
              <w:ind w:firstLine="0"/>
              <w:jc w:val="center"/>
              <w:rPr>
                <w:rFonts w:ascii="Times New Roman" w:hAnsi="Times New Roman"/>
                <w:sz w:val="24"/>
                <w:szCs w:val="24"/>
              </w:rPr>
            </w:pPr>
          </w:p>
        </w:tc>
        <w:tc>
          <w:tcPr>
            <w:tcW w:w="1133" w:type="dxa"/>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7E6EE9">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vMerge/>
            <w:hideMark/>
          </w:tcPr>
          <w:p w:rsidR="00BE1707" w:rsidRPr="007E6EE9" w:rsidRDefault="00BE1707" w:rsidP="007E6EE9">
            <w:pPr>
              <w:ind w:firstLine="0"/>
              <w:jc w:val="center"/>
              <w:rPr>
                <w:rFonts w:ascii="Times New Roman" w:hAnsi="Times New Roman"/>
                <w:sz w:val="24"/>
                <w:szCs w:val="24"/>
              </w:rPr>
            </w:pP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61 483,52</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28 636,55</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2 246,97</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15 300,00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15 300,00</w:t>
            </w:r>
          </w:p>
        </w:tc>
      </w:tr>
      <w:tr w:rsidR="00BE1707" w:rsidRPr="007E6EE9" w:rsidTr="007E6EE9">
        <w:trPr>
          <w:trHeight w:val="300"/>
        </w:trPr>
        <w:tc>
          <w:tcPr>
            <w:tcW w:w="768" w:type="dxa"/>
            <w:vMerge w:val="restart"/>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lastRenderedPageBreak/>
              <w:t>4.1.8.</w:t>
            </w:r>
          </w:p>
        </w:tc>
        <w:tc>
          <w:tcPr>
            <w:tcW w:w="1232" w:type="dxa"/>
            <w:vMerge w:val="restart"/>
            <w:hideMark/>
          </w:tcPr>
          <w:p w:rsidR="00BE1707" w:rsidRDefault="00BE1707" w:rsidP="00A11D90">
            <w:pPr>
              <w:ind w:firstLine="0"/>
              <w:jc w:val="both"/>
              <w:rPr>
                <w:rFonts w:ascii="Times New Roman" w:hAnsi="Times New Roman"/>
                <w:sz w:val="24"/>
                <w:szCs w:val="24"/>
              </w:rPr>
            </w:pPr>
            <w:r w:rsidRPr="007E6EE9">
              <w:rPr>
                <w:rFonts w:ascii="Times New Roman" w:hAnsi="Times New Roman"/>
                <w:sz w:val="24"/>
                <w:szCs w:val="24"/>
              </w:rPr>
              <w:t>Г. Ни</w:t>
            </w:r>
            <w:r w:rsidRPr="007E6EE9">
              <w:rPr>
                <w:rFonts w:ascii="Times New Roman" w:hAnsi="Times New Roman"/>
                <w:sz w:val="24"/>
                <w:szCs w:val="24"/>
              </w:rPr>
              <w:t>ж</w:t>
            </w:r>
            <w:r w:rsidRPr="007E6EE9">
              <w:rPr>
                <w:rFonts w:ascii="Times New Roman" w:hAnsi="Times New Roman"/>
                <w:sz w:val="24"/>
                <w:szCs w:val="24"/>
              </w:rPr>
              <w:t>нева</w:t>
            </w:r>
            <w:r w:rsidRPr="007E6EE9">
              <w:rPr>
                <w:rFonts w:ascii="Times New Roman" w:hAnsi="Times New Roman"/>
                <w:sz w:val="24"/>
                <w:szCs w:val="24"/>
              </w:rPr>
              <w:t>р</w:t>
            </w:r>
            <w:r w:rsidRPr="007E6EE9">
              <w:rPr>
                <w:rFonts w:ascii="Times New Roman" w:hAnsi="Times New Roman"/>
                <w:sz w:val="24"/>
                <w:szCs w:val="24"/>
              </w:rPr>
              <w:t>товск</w:t>
            </w:r>
            <w:r w:rsidR="00A11D90">
              <w:rPr>
                <w:rFonts w:ascii="Times New Roman" w:hAnsi="Times New Roman"/>
                <w:sz w:val="24"/>
                <w:szCs w:val="24"/>
              </w:rPr>
              <w:t>:                        а</w:t>
            </w:r>
            <w:r w:rsidRPr="007E6EE9">
              <w:rPr>
                <w:rFonts w:ascii="Times New Roman" w:hAnsi="Times New Roman"/>
                <w:sz w:val="24"/>
                <w:szCs w:val="24"/>
              </w:rPr>
              <w:t>дмин</w:t>
            </w:r>
            <w:r w:rsidRPr="007E6EE9">
              <w:rPr>
                <w:rFonts w:ascii="Times New Roman" w:hAnsi="Times New Roman"/>
                <w:sz w:val="24"/>
                <w:szCs w:val="24"/>
              </w:rPr>
              <w:t>и</w:t>
            </w:r>
            <w:r w:rsidRPr="007E6EE9">
              <w:rPr>
                <w:rFonts w:ascii="Times New Roman" w:hAnsi="Times New Roman"/>
                <w:sz w:val="24"/>
                <w:szCs w:val="24"/>
              </w:rPr>
              <w:t>страти</w:t>
            </w:r>
            <w:r w:rsidRPr="007E6EE9">
              <w:rPr>
                <w:rFonts w:ascii="Times New Roman" w:hAnsi="Times New Roman"/>
                <w:sz w:val="24"/>
                <w:szCs w:val="24"/>
              </w:rPr>
              <w:t>в</w:t>
            </w:r>
            <w:r w:rsidRPr="007E6EE9">
              <w:rPr>
                <w:rFonts w:ascii="Times New Roman" w:hAnsi="Times New Roman"/>
                <w:sz w:val="24"/>
                <w:szCs w:val="24"/>
              </w:rPr>
              <w:t>ное зд</w:t>
            </w:r>
            <w:r w:rsidRPr="007E6EE9">
              <w:rPr>
                <w:rFonts w:ascii="Times New Roman" w:hAnsi="Times New Roman"/>
                <w:sz w:val="24"/>
                <w:szCs w:val="24"/>
              </w:rPr>
              <w:t>а</w:t>
            </w:r>
            <w:r w:rsidRPr="007E6EE9">
              <w:rPr>
                <w:rFonts w:ascii="Times New Roman" w:hAnsi="Times New Roman"/>
                <w:sz w:val="24"/>
                <w:szCs w:val="24"/>
              </w:rPr>
              <w:t>ние</w:t>
            </w:r>
            <w:r w:rsidR="00DA4A70">
              <w:rPr>
                <w:rFonts w:ascii="Times New Roman" w:hAnsi="Times New Roman"/>
                <w:sz w:val="24"/>
                <w:szCs w:val="24"/>
              </w:rPr>
              <w:t xml:space="preserve"> по адресу:</w:t>
            </w:r>
            <w:r w:rsidRPr="007E6EE9">
              <w:rPr>
                <w:rFonts w:ascii="Times New Roman" w:hAnsi="Times New Roman"/>
                <w:sz w:val="24"/>
                <w:szCs w:val="24"/>
              </w:rPr>
              <w:t xml:space="preserve"> ул. Лен</w:t>
            </w:r>
            <w:r w:rsidRPr="007E6EE9">
              <w:rPr>
                <w:rFonts w:ascii="Times New Roman" w:hAnsi="Times New Roman"/>
                <w:sz w:val="24"/>
                <w:szCs w:val="24"/>
              </w:rPr>
              <w:t>и</w:t>
            </w:r>
            <w:r w:rsidRPr="007E6EE9">
              <w:rPr>
                <w:rFonts w:ascii="Times New Roman" w:hAnsi="Times New Roman"/>
                <w:sz w:val="24"/>
                <w:szCs w:val="24"/>
              </w:rPr>
              <w:t>на, 6.Строительство сетей т</w:t>
            </w:r>
            <w:r w:rsidRPr="007E6EE9">
              <w:rPr>
                <w:rFonts w:ascii="Times New Roman" w:hAnsi="Times New Roman"/>
                <w:sz w:val="24"/>
                <w:szCs w:val="24"/>
              </w:rPr>
              <w:t>е</w:t>
            </w:r>
            <w:r w:rsidRPr="007E6EE9">
              <w:rPr>
                <w:rFonts w:ascii="Times New Roman" w:hAnsi="Times New Roman"/>
                <w:sz w:val="24"/>
                <w:szCs w:val="24"/>
              </w:rPr>
              <w:t>пло-, в</w:t>
            </w:r>
            <w:r w:rsidRPr="007E6EE9">
              <w:rPr>
                <w:rFonts w:ascii="Times New Roman" w:hAnsi="Times New Roman"/>
                <w:sz w:val="24"/>
                <w:szCs w:val="24"/>
              </w:rPr>
              <w:t>о</w:t>
            </w:r>
            <w:r w:rsidRPr="007E6EE9">
              <w:rPr>
                <w:rFonts w:ascii="Times New Roman" w:hAnsi="Times New Roman"/>
                <w:sz w:val="24"/>
                <w:szCs w:val="24"/>
              </w:rPr>
              <w:t>досна</w:t>
            </w:r>
            <w:r w:rsidRPr="007E6EE9">
              <w:rPr>
                <w:rFonts w:ascii="Times New Roman" w:hAnsi="Times New Roman"/>
                <w:sz w:val="24"/>
                <w:szCs w:val="24"/>
              </w:rPr>
              <w:t>б</w:t>
            </w:r>
            <w:r w:rsidRPr="007E6EE9">
              <w:rPr>
                <w:rFonts w:ascii="Times New Roman" w:hAnsi="Times New Roman"/>
                <w:sz w:val="24"/>
                <w:szCs w:val="24"/>
              </w:rPr>
              <w:t>жения к гаражам. Ремонт пожарн</w:t>
            </w:r>
            <w:r w:rsidRPr="007E6EE9">
              <w:rPr>
                <w:rFonts w:ascii="Times New Roman" w:hAnsi="Times New Roman"/>
                <w:sz w:val="24"/>
                <w:szCs w:val="24"/>
              </w:rPr>
              <w:t>о</w:t>
            </w:r>
            <w:r w:rsidRPr="007E6EE9">
              <w:rPr>
                <w:rFonts w:ascii="Times New Roman" w:hAnsi="Times New Roman"/>
                <w:sz w:val="24"/>
                <w:szCs w:val="24"/>
              </w:rPr>
              <w:t>го вод</w:t>
            </w:r>
            <w:r w:rsidRPr="007E6EE9">
              <w:rPr>
                <w:rFonts w:ascii="Times New Roman" w:hAnsi="Times New Roman"/>
                <w:sz w:val="24"/>
                <w:szCs w:val="24"/>
              </w:rPr>
              <w:t>о</w:t>
            </w:r>
            <w:r w:rsidRPr="007E6EE9">
              <w:rPr>
                <w:rFonts w:ascii="Times New Roman" w:hAnsi="Times New Roman"/>
                <w:sz w:val="24"/>
                <w:szCs w:val="24"/>
              </w:rPr>
              <w:t>вода и мягкой кровли здания</w:t>
            </w:r>
          </w:p>
          <w:p w:rsidR="00DA4A70" w:rsidRDefault="00DA4A70" w:rsidP="00A11D90">
            <w:pPr>
              <w:ind w:firstLine="0"/>
              <w:jc w:val="both"/>
              <w:rPr>
                <w:rFonts w:ascii="Times New Roman" w:hAnsi="Times New Roman"/>
                <w:sz w:val="24"/>
                <w:szCs w:val="24"/>
              </w:rPr>
            </w:pPr>
          </w:p>
          <w:p w:rsidR="00DA4A70" w:rsidRPr="007E6EE9" w:rsidRDefault="00DA4A70" w:rsidP="00A11D90">
            <w:pPr>
              <w:ind w:firstLine="0"/>
              <w:jc w:val="both"/>
              <w:rPr>
                <w:rFonts w:ascii="Times New Roman" w:hAnsi="Times New Roman"/>
                <w:sz w:val="24"/>
                <w:szCs w:val="24"/>
              </w:rPr>
            </w:pPr>
          </w:p>
        </w:tc>
        <w:tc>
          <w:tcPr>
            <w:tcW w:w="1133" w:type="dxa"/>
            <w:vMerge w:val="restart"/>
            <w:hideMark/>
          </w:tcPr>
          <w:p w:rsidR="00BE1707" w:rsidRPr="007E6EE9" w:rsidRDefault="00A11D90" w:rsidP="00A11D90">
            <w:pPr>
              <w:ind w:firstLine="0"/>
              <w:jc w:val="both"/>
              <w:rPr>
                <w:rFonts w:ascii="Times New Roman" w:hAnsi="Times New Roman"/>
                <w:sz w:val="24"/>
                <w:szCs w:val="24"/>
              </w:rPr>
            </w:pPr>
            <w:r>
              <w:rPr>
                <w:rFonts w:ascii="Times New Roman" w:hAnsi="Times New Roman"/>
                <w:sz w:val="24"/>
                <w:szCs w:val="24"/>
              </w:rPr>
              <w:t>м</w:t>
            </w:r>
            <w:r w:rsidR="00BE1707" w:rsidRPr="007E6EE9">
              <w:rPr>
                <w:rFonts w:ascii="Times New Roman" w:hAnsi="Times New Roman"/>
                <w:sz w:val="24"/>
                <w:szCs w:val="24"/>
              </w:rPr>
              <w:t>униц</w:t>
            </w:r>
            <w:r w:rsidR="00BE1707" w:rsidRPr="007E6EE9">
              <w:rPr>
                <w:rFonts w:ascii="Times New Roman" w:hAnsi="Times New Roman"/>
                <w:sz w:val="24"/>
                <w:szCs w:val="24"/>
              </w:rPr>
              <w:t>и</w:t>
            </w:r>
            <w:r w:rsidR="00BE1707" w:rsidRPr="007E6EE9">
              <w:rPr>
                <w:rFonts w:ascii="Times New Roman" w:hAnsi="Times New Roman"/>
                <w:sz w:val="24"/>
                <w:szCs w:val="24"/>
              </w:rPr>
              <w:t>пальное казенное учре</w:t>
            </w:r>
            <w:r>
              <w:rPr>
                <w:rFonts w:ascii="Times New Roman" w:hAnsi="Times New Roman"/>
                <w:sz w:val="24"/>
                <w:szCs w:val="24"/>
              </w:rPr>
              <w:t>ж</w:t>
            </w:r>
            <w:r>
              <w:rPr>
                <w:rFonts w:ascii="Times New Roman" w:hAnsi="Times New Roman"/>
                <w:sz w:val="24"/>
                <w:szCs w:val="24"/>
              </w:rPr>
              <w:t>дение «</w:t>
            </w:r>
            <w:r w:rsidR="00BE1707" w:rsidRPr="007E6EE9">
              <w:rPr>
                <w:rFonts w:ascii="Times New Roman" w:hAnsi="Times New Roman"/>
                <w:sz w:val="24"/>
                <w:szCs w:val="24"/>
              </w:rPr>
              <w:t>Упра</w:t>
            </w:r>
            <w:r w:rsidR="00BE1707" w:rsidRPr="007E6EE9">
              <w:rPr>
                <w:rFonts w:ascii="Times New Roman" w:hAnsi="Times New Roman"/>
                <w:sz w:val="24"/>
                <w:szCs w:val="24"/>
              </w:rPr>
              <w:t>в</w:t>
            </w:r>
            <w:r w:rsidR="00BE1707" w:rsidRPr="007E6EE9">
              <w:rPr>
                <w:rFonts w:ascii="Times New Roman" w:hAnsi="Times New Roman"/>
                <w:sz w:val="24"/>
                <w:szCs w:val="24"/>
              </w:rPr>
              <w:t>ление кап</w:t>
            </w:r>
            <w:r w:rsidR="00BE1707" w:rsidRPr="007E6EE9">
              <w:rPr>
                <w:rFonts w:ascii="Times New Roman" w:hAnsi="Times New Roman"/>
                <w:sz w:val="24"/>
                <w:szCs w:val="24"/>
              </w:rPr>
              <w:t>и</w:t>
            </w:r>
            <w:r w:rsidR="00BE1707" w:rsidRPr="007E6EE9">
              <w:rPr>
                <w:rFonts w:ascii="Times New Roman" w:hAnsi="Times New Roman"/>
                <w:sz w:val="24"/>
                <w:szCs w:val="24"/>
              </w:rPr>
              <w:t>тального стро</w:t>
            </w:r>
            <w:r w:rsidR="00BE1707" w:rsidRPr="007E6EE9">
              <w:rPr>
                <w:rFonts w:ascii="Times New Roman" w:hAnsi="Times New Roman"/>
                <w:sz w:val="24"/>
                <w:szCs w:val="24"/>
              </w:rPr>
              <w:t>и</w:t>
            </w:r>
            <w:r w:rsidR="00BE1707" w:rsidRPr="007E6EE9">
              <w:rPr>
                <w:rFonts w:ascii="Times New Roman" w:hAnsi="Times New Roman"/>
                <w:sz w:val="24"/>
                <w:szCs w:val="24"/>
              </w:rPr>
              <w:t>тельства по з</w:t>
            </w:r>
            <w:r w:rsidR="00BE1707" w:rsidRPr="007E6EE9">
              <w:rPr>
                <w:rFonts w:ascii="Times New Roman" w:hAnsi="Times New Roman"/>
                <w:sz w:val="24"/>
                <w:szCs w:val="24"/>
              </w:rPr>
              <w:t>а</w:t>
            </w:r>
            <w:r w:rsidR="00BE1707" w:rsidRPr="007E6EE9">
              <w:rPr>
                <w:rFonts w:ascii="Times New Roman" w:hAnsi="Times New Roman"/>
                <w:sz w:val="24"/>
                <w:szCs w:val="24"/>
              </w:rPr>
              <w:t>стройке Нижн</w:t>
            </w:r>
            <w:r w:rsidR="00BE1707" w:rsidRPr="007E6EE9">
              <w:rPr>
                <w:rFonts w:ascii="Times New Roman" w:hAnsi="Times New Roman"/>
                <w:sz w:val="24"/>
                <w:szCs w:val="24"/>
              </w:rPr>
              <w:t>е</w:t>
            </w:r>
            <w:r w:rsidR="00BE1707" w:rsidRPr="007E6EE9">
              <w:rPr>
                <w:rFonts w:ascii="Times New Roman" w:hAnsi="Times New Roman"/>
                <w:sz w:val="24"/>
                <w:szCs w:val="24"/>
              </w:rPr>
              <w:t>варто</w:t>
            </w:r>
            <w:r w:rsidR="00BE1707" w:rsidRPr="007E6EE9">
              <w:rPr>
                <w:rFonts w:ascii="Times New Roman" w:hAnsi="Times New Roman"/>
                <w:sz w:val="24"/>
                <w:szCs w:val="24"/>
              </w:rPr>
              <w:t>в</w:t>
            </w:r>
            <w:r>
              <w:rPr>
                <w:rFonts w:ascii="Times New Roman" w:hAnsi="Times New Roman"/>
                <w:sz w:val="24"/>
                <w:szCs w:val="24"/>
              </w:rPr>
              <w:t>ского района»</w:t>
            </w:r>
          </w:p>
        </w:tc>
        <w:tc>
          <w:tcPr>
            <w:tcW w:w="991" w:type="dxa"/>
            <w:noWrap/>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2 146,09</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1 205,24</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940,85</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72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A11D90">
            <w:pPr>
              <w:ind w:firstLine="0"/>
              <w:jc w:val="both"/>
              <w:rPr>
                <w:rFonts w:ascii="Times New Roman" w:hAnsi="Times New Roman"/>
                <w:sz w:val="24"/>
                <w:szCs w:val="24"/>
              </w:rPr>
            </w:pPr>
          </w:p>
        </w:tc>
        <w:tc>
          <w:tcPr>
            <w:tcW w:w="1133" w:type="dxa"/>
            <w:vMerge/>
            <w:hideMark/>
          </w:tcPr>
          <w:p w:rsidR="00BE1707" w:rsidRPr="007E6EE9" w:rsidRDefault="00BE1707" w:rsidP="00A11D90">
            <w:pPr>
              <w:ind w:firstLine="0"/>
              <w:jc w:val="both"/>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639" w:type="dxa"/>
            <w:noWrap/>
            <w:hideMark/>
          </w:tcPr>
          <w:p w:rsidR="00BE1707" w:rsidRPr="007E6EE9" w:rsidRDefault="00BE1707" w:rsidP="007E6EE9">
            <w:pPr>
              <w:ind w:firstLine="0"/>
              <w:jc w:val="center"/>
              <w:rPr>
                <w:rFonts w:ascii="Times New Roman" w:hAnsi="Times New Roman"/>
                <w:sz w:val="24"/>
                <w:szCs w:val="24"/>
              </w:rPr>
            </w:pPr>
          </w:p>
        </w:tc>
        <w:tc>
          <w:tcPr>
            <w:tcW w:w="1200" w:type="dxa"/>
            <w:noWrap/>
            <w:hideMark/>
          </w:tcPr>
          <w:p w:rsidR="00BE1707" w:rsidRPr="007E6EE9" w:rsidRDefault="00BE1707" w:rsidP="007E6EE9">
            <w:pPr>
              <w:ind w:firstLine="0"/>
              <w:jc w:val="center"/>
              <w:rPr>
                <w:rFonts w:ascii="Times New Roman" w:hAnsi="Times New Roman"/>
                <w:sz w:val="24"/>
                <w:szCs w:val="24"/>
              </w:rPr>
            </w:pPr>
          </w:p>
        </w:tc>
        <w:tc>
          <w:tcPr>
            <w:tcW w:w="1240" w:type="dxa"/>
            <w:noWrap/>
            <w:hideMark/>
          </w:tcPr>
          <w:p w:rsidR="00BE1707" w:rsidRPr="007E6EE9" w:rsidRDefault="00BE1707" w:rsidP="007E6EE9">
            <w:pPr>
              <w:ind w:firstLine="0"/>
              <w:jc w:val="center"/>
              <w:rPr>
                <w:rFonts w:ascii="Times New Roman" w:hAnsi="Times New Roman"/>
                <w:sz w:val="24"/>
                <w:szCs w:val="24"/>
              </w:rPr>
            </w:pPr>
          </w:p>
        </w:tc>
        <w:tc>
          <w:tcPr>
            <w:tcW w:w="116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r>
      <w:tr w:rsidR="00BE1707" w:rsidRPr="007E6EE9" w:rsidTr="007E6EE9">
        <w:trPr>
          <w:trHeight w:val="48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A11D90">
            <w:pPr>
              <w:ind w:firstLine="0"/>
              <w:jc w:val="both"/>
              <w:rPr>
                <w:rFonts w:ascii="Times New Roman" w:hAnsi="Times New Roman"/>
                <w:sz w:val="24"/>
                <w:szCs w:val="24"/>
              </w:rPr>
            </w:pPr>
          </w:p>
        </w:tc>
        <w:tc>
          <w:tcPr>
            <w:tcW w:w="1133" w:type="dxa"/>
            <w:vMerge/>
            <w:hideMark/>
          </w:tcPr>
          <w:p w:rsidR="00BE1707" w:rsidRPr="007E6EE9" w:rsidRDefault="00BE1707" w:rsidP="00A11D90">
            <w:pPr>
              <w:ind w:firstLine="0"/>
              <w:jc w:val="both"/>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2 146,09</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1 205,24</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940,85</w:t>
            </w:r>
          </w:p>
        </w:tc>
        <w:tc>
          <w:tcPr>
            <w:tcW w:w="1240" w:type="dxa"/>
            <w:noWrap/>
            <w:hideMark/>
          </w:tcPr>
          <w:p w:rsidR="00BE1707" w:rsidRPr="007E6EE9" w:rsidRDefault="00BE1707" w:rsidP="007E6EE9">
            <w:pPr>
              <w:ind w:firstLine="0"/>
              <w:jc w:val="center"/>
              <w:rPr>
                <w:rFonts w:ascii="Times New Roman" w:hAnsi="Times New Roman"/>
                <w:sz w:val="24"/>
                <w:szCs w:val="24"/>
              </w:rPr>
            </w:pPr>
          </w:p>
        </w:tc>
        <w:tc>
          <w:tcPr>
            <w:tcW w:w="116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r>
      <w:tr w:rsidR="00BE1707" w:rsidRPr="007E6EE9" w:rsidTr="00A11D90">
        <w:trPr>
          <w:trHeight w:val="300"/>
        </w:trPr>
        <w:tc>
          <w:tcPr>
            <w:tcW w:w="3133" w:type="dxa"/>
            <w:gridSpan w:val="3"/>
            <w:vMerge w:val="restart"/>
            <w:hideMark/>
          </w:tcPr>
          <w:p w:rsidR="00BE1707" w:rsidRDefault="00BE1707" w:rsidP="00A11D90">
            <w:pPr>
              <w:ind w:firstLine="0"/>
              <w:jc w:val="both"/>
              <w:rPr>
                <w:rFonts w:ascii="Times New Roman" w:hAnsi="Times New Roman"/>
                <w:sz w:val="24"/>
                <w:szCs w:val="24"/>
              </w:rPr>
            </w:pPr>
            <w:r w:rsidRPr="007E6EE9">
              <w:rPr>
                <w:rFonts w:ascii="Times New Roman" w:hAnsi="Times New Roman"/>
                <w:sz w:val="24"/>
                <w:szCs w:val="24"/>
              </w:rPr>
              <w:t>Итого по мероприятию 4.1</w:t>
            </w:r>
            <w:r w:rsidR="00A11D90">
              <w:rPr>
                <w:rFonts w:ascii="Times New Roman" w:hAnsi="Times New Roman"/>
                <w:sz w:val="24"/>
                <w:szCs w:val="24"/>
              </w:rPr>
              <w:t>.</w:t>
            </w:r>
          </w:p>
          <w:p w:rsidR="00A11D90" w:rsidRDefault="00A11D90" w:rsidP="00A11D90">
            <w:pPr>
              <w:ind w:firstLine="0"/>
              <w:jc w:val="both"/>
              <w:rPr>
                <w:rFonts w:ascii="Times New Roman" w:hAnsi="Times New Roman"/>
                <w:sz w:val="24"/>
                <w:szCs w:val="24"/>
              </w:rPr>
            </w:pPr>
          </w:p>
          <w:p w:rsidR="00A11D90" w:rsidRDefault="00A11D90" w:rsidP="00A11D90">
            <w:pPr>
              <w:ind w:firstLine="0"/>
              <w:jc w:val="both"/>
              <w:rPr>
                <w:rFonts w:ascii="Times New Roman" w:hAnsi="Times New Roman"/>
                <w:sz w:val="24"/>
                <w:szCs w:val="24"/>
              </w:rPr>
            </w:pPr>
          </w:p>
          <w:p w:rsidR="00A11D90" w:rsidRDefault="00A11D90" w:rsidP="00A11D90">
            <w:pPr>
              <w:ind w:firstLine="0"/>
              <w:jc w:val="both"/>
              <w:rPr>
                <w:rFonts w:ascii="Times New Roman" w:hAnsi="Times New Roman"/>
                <w:sz w:val="24"/>
                <w:szCs w:val="24"/>
              </w:rPr>
            </w:pPr>
          </w:p>
          <w:p w:rsidR="00A11D90" w:rsidRPr="007E6EE9" w:rsidRDefault="00A11D90" w:rsidP="00A11D90">
            <w:pPr>
              <w:ind w:firstLine="0"/>
              <w:jc w:val="both"/>
              <w:rPr>
                <w:rFonts w:ascii="Times New Roman" w:hAnsi="Times New Roman"/>
                <w:sz w:val="24"/>
                <w:szCs w:val="24"/>
              </w:rPr>
            </w:pPr>
          </w:p>
        </w:tc>
        <w:tc>
          <w:tcPr>
            <w:tcW w:w="991" w:type="dxa"/>
            <w:noWrap/>
            <w:tcMar>
              <w:left w:w="0" w:type="dxa"/>
              <w:right w:w="0" w:type="dxa"/>
            </w:tcMar>
            <w:hideMark/>
          </w:tcPr>
          <w:p w:rsidR="00BE1707" w:rsidRPr="007E6EE9" w:rsidRDefault="00BE1707" w:rsidP="00A11D90">
            <w:pPr>
              <w:ind w:firstLine="0"/>
              <w:jc w:val="center"/>
              <w:rPr>
                <w:rFonts w:ascii="Times New Roman" w:hAnsi="Times New Roman"/>
                <w:sz w:val="24"/>
                <w:szCs w:val="24"/>
              </w:rPr>
            </w:pPr>
            <w:r w:rsidRPr="007E6EE9">
              <w:rPr>
                <w:rFonts w:ascii="Times New Roman" w:hAnsi="Times New Roman"/>
                <w:sz w:val="24"/>
                <w:szCs w:val="24"/>
              </w:rPr>
              <w:t>всего</w:t>
            </w:r>
          </w:p>
        </w:tc>
        <w:tc>
          <w:tcPr>
            <w:tcW w:w="1052"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63 007,52</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30 160,55</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2 246,97</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15 300,00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15 300,00</w:t>
            </w:r>
          </w:p>
        </w:tc>
      </w:tr>
      <w:tr w:rsidR="00BE1707" w:rsidRPr="007E6EE9" w:rsidTr="00A11D90">
        <w:trPr>
          <w:trHeight w:val="72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tcMar>
              <w:left w:w="0" w:type="dxa"/>
              <w:right w:w="0" w:type="dxa"/>
            </w:tcMar>
            <w:hideMark/>
          </w:tcPr>
          <w:p w:rsidR="00BE1707" w:rsidRPr="007E6EE9" w:rsidRDefault="00BE1707" w:rsidP="00A11D90">
            <w:pPr>
              <w:ind w:firstLine="0"/>
              <w:jc w:val="center"/>
              <w:rPr>
                <w:rFonts w:ascii="Times New Roman" w:hAnsi="Times New Roman"/>
                <w:sz w:val="24"/>
                <w:szCs w:val="24"/>
              </w:rPr>
            </w:pPr>
            <w:r w:rsidRPr="007E6EE9">
              <w:rPr>
                <w:rFonts w:ascii="Times New Roman" w:hAnsi="Times New Roman"/>
                <w:sz w:val="24"/>
                <w:szCs w:val="24"/>
              </w:rPr>
              <w:t>бюджет автоно</w:t>
            </w:r>
            <w:r w:rsidRPr="007E6EE9">
              <w:rPr>
                <w:rFonts w:ascii="Times New Roman" w:hAnsi="Times New Roman"/>
                <w:sz w:val="24"/>
                <w:szCs w:val="24"/>
              </w:rPr>
              <w:t>м</w:t>
            </w:r>
            <w:r w:rsidRPr="007E6EE9">
              <w:rPr>
                <w:rFonts w:ascii="Times New Roman" w:hAnsi="Times New Roman"/>
                <w:sz w:val="24"/>
                <w:szCs w:val="24"/>
              </w:rPr>
              <w:t>ного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1 524,00</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1 524,00</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A11D90">
        <w:trPr>
          <w:trHeight w:val="48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tcMar>
              <w:left w:w="0" w:type="dxa"/>
              <w:right w:w="0" w:type="dxa"/>
            </w:tcMar>
            <w:hideMark/>
          </w:tcPr>
          <w:p w:rsidR="00BE1707" w:rsidRPr="007E6EE9" w:rsidRDefault="00BE1707" w:rsidP="00A11D90">
            <w:pPr>
              <w:ind w:firstLine="0"/>
              <w:jc w:val="center"/>
              <w:rPr>
                <w:rFonts w:ascii="Times New Roman" w:hAnsi="Times New Roman"/>
                <w:sz w:val="24"/>
                <w:szCs w:val="24"/>
              </w:rPr>
            </w:pPr>
            <w:r w:rsidRPr="007E6EE9">
              <w:rPr>
                <w:rFonts w:ascii="Times New Roman" w:hAnsi="Times New Roman"/>
                <w:sz w:val="24"/>
                <w:szCs w:val="24"/>
              </w:rPr>
              <w:t>бюджет района</w:t>
            </w:r>
          </w:p>
        </w:tc>
        <w:tc>
          <w:tcPr>
            <w:tcW w:w="1052"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61 483,52</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28 636,55</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2 246,97</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15 300,00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15 300,00</w:t>
            </w:r>
          </w:p>
        </w:tc>
      </w:tr>
      <w:tr w:rsidR="00BE1707" w:rsidRPr="007E6EE9" w:rsidTr="00A11D90">
        <w:trPr>
          <w:trHeight w:val="300"/>
        </w:trPr>
        <w:tc>
          <w:tcPr>
            <w:tcW w:w="3133" w:type="dxa"/>
            <w:gridSpan w:val="3"/>
            <w:vMerge w:val="restart"/>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Итого по Подпрограмме 4</w:t>
            </w:r>
          </w:p>
        </w:tc>
        <w:tc>
          <w:tcPr>
            <w:tcW w:w="991" w:type="dxa"/>
            <w:noWrap/>
            <w:tcMar>
              <w:left w:w="0" w:type="dxa"/>
              <w:right w:w="0" w:type="dxa"/>
            </w:tcMar>
            <w:hideMark/>
          </w:tcPr>
          <w:p w:rsidR="00BE1707" w:rsidRPr="007E6EE9" w:rsidRDefault="00BE1707" w:rsidP="00A11D90">
            <w:pPr>
              <w:ind w:firstLine="0"/>
              <w:jc w:val="center"/>
              <w:rPr>
                <w:rFonts w:ascii="Times New Roman" w:hAnsi="Times New Roman"/>
                <w:sz w:val="24"/>
                <w:szCs w:val="24"/>
              </w:rPr>
            </w:pPr>
            <w:r w:rsidRPr="007E6EE9">
              <w:rPr>
                <w:rFonts w:ascii="Times New Roman" w:hAnsi="Times New Roman"/>
                <w:sz w:val="24"/>
                <w:szCs w:val="24"/>
              </w:rPr>
              <w:t>всего</w:t>
            </w:r>
          </w:p>
        </w:tc>
        <w:tc>
          <w:tcPr>
            <w:tcW w:w="1052"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63 007,52</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30 160,55</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2 246,97</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15 300,00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15 300,00</w:t>
            </w:r>
          </w:p>
        </w:tc>
      </w:tr>
      <w:tr w:rsidR="00BE1707" w:rsidRPr="007E6EE9" w:rsidTr="00A11D90">
        <w:trPr>
          <w:trHeight w:val="72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tcMar>
              <w:left w:w="0" w:type="dxa"/>
              <w:right w:w="0" w:type="dxa"/>
            </w:tcMar>
            <w:hideMark/>
          </w:tcPr>
          <w:p w:rsidR="00BE1707" w:rsidRPr="007E6EE9" w:rsidRDefault="00BE1707" w:rsidP="00A11D90">
            <w:pPr>
              <w:ind w:firstLine="0"/>
              <w:jc w:val="center"/>
              <w:rPr>
                <w:rFonts w:ascii="Times New Roman" w:hAnsi="Times New Roman"/>
                <w:sz w:val="24"/>
                <w:szCs w:val="24"/>
              </w:rPr>
            </w:pPr>
            <w:r w:rsidRPr="007E6EE9">
              <w:rPr>
                <w:rFonts w:ascii="Times New Roman" w:hAnsi="Times New Roman"/>
                <w:sz w:val="24"/>
                <w:szCs w:val="24"/>
              </w:rPr>
              <w:t>бюджет автоно</w:t>
            </w:r>
            <w:r w:rsidRPr="007E6EE9">
              <w:rPr>
                <w:rFonts w:ascii="Times New Roman" w:hAnsi="Times New Roman"/>
                <w:sz w:val="24"/>
                <w:szCs w:val="24"/>
              </w:rPr>
              <w:t>м</w:t>
            </w:r>
            <w:r w:rsidRPr="007E6EE9">
              <w:rPr>
                <w:rFonts w:ascii="Times New Roman" w:hAnsi="Times New Roman"/>
                <w:sz w:val="24"/>
                <w:szCs w:val="24"/>
              </w:rPr>
              <w:t>ного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1 524,00</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1 524,00</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BE1707" w:rsidRPr="007E6EE9" w:rsidTr="007E6EE9">
        <w:trPr>
          <w:trHeight w:val="48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A11D90">
            <w:pPr>
              <w:ind w:firstLine="0"/>
              <w:jc w:val="center"/>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61 483,52</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28 636,55</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2 246,97</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15 300,00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15 300,00</w:t>
            </w:r>
          </w:p>
        </w:tc>
      </w:tr>
      <w:tr w:rsidR="00BE1707" w:rsidRPr="007E6EE9" w:rsidTr="007E6EE9">
        <w:trPr>
          <w:trHeight w:val="300"/>
        </w:trPr>
        <w:tc>
          <w:tcPr>
            <w:tcW w:w="15255" w:type="dxa"/>
            <w:gridSpan w:val="13"/>
            <w:noWrap/>
            <w:hideMark/>
          </w:tcPr>
          <w:p w:rsidR="00A11D90" w:rsidRDefault="00BE1707" w:rsidP="00A11D90">
            <w:pPr>
              <w:ind w:firstLine="0"/>
              <w:jc w:val="center"/>
              <w:rPr>
                <w:rFonts w:ascii="Times New Roman" w:hAnsi="Times New Roman"/>
                <w:b/>
                <w:sz w:val="24"/>
                <w:szCs w:val="24"/>
              </w:rPr>
            </w:pPr>
            <w:r w:rsidRPr="00A11D90">
              <w:rPr>
                <w:rFonts w:ascii="Times New Roman" w:hAnsi="Times New Roman"/>
                <w:b/>
                <w:sz w:val="24"/>
                <w:szCs w:val="24"/>
              </w:rPr>
              <w:t xml:space="preserve">Подпрограмма 5 «Создание условий для выполнения функций, возложенных на муниципальное казенное учреждение </w:t>
            </w:r>
          </w:p>
          <w:p w:rsidR="00BE1707" w:rsidRPr="00A11D90" w:rsidRDefault="00A11D90" w:rsidP="00A11D90">
            <w:pPr>
              <w:ind w:firstLine="0"/>
              <w:jc w:val="center"/>
              <w:rPr>
                <w:rFonts w:ascii="Times New Roman" w:hAnsi="Times New Roman"/>
                <w:b/>
                <w:sz w:val="24"/>
                <w:szCs w:val="24"/>
              </w:rPr>
            </w:pPr>
            <w:r>
              <w:rPr>
                <w:rFonts w:ascii="Times New Roman" w:hAnsi="Times New Roman"/>
                <w:b/>
                <w:sz w:val="24"/>
                <w:szCs w:val="24"/>
              </w:rPr>
              <w:t>«</w:t>
            </w:r>
            <w:r w:rsidR="00BE1707" w:rsidRPr="00A11D90">
              <w:rPr>
                <w:rFonts w:ascii="Times New Roman" w:hAnsi="Times New Roman"/>
                <w:b/>
                <w:sz w:val="24"/>
                <w:szCs w:val="24"/>
              </w:rPr>
              <w:t>Управление капитального строительства по застройке Нижневартовского района»</w:t>
            </w:r>
          </w:p>
        </w:tc>
      </w:tr>
      <w:tr w:rsidR="00BE1707" w:rsidRPr="007E6EE9" w:rsidTr="00A11D90">
        <w:trPr>
          <w:trHeight w:val="300"/>
        </w:trPr>
        <w:tc>
          <w:tcPr>
            <w:tcW w:w="768" w:type="dxa"/>
            <w:vMerge w:val="restart"/>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5.1.</w:t>
            </w:r>
          </w:p>
        </w:tc>
        <w:tc>
          <w:tcPr>
            <w:tcW w:w="1232" w:type="dxa"/>
            <w:vMerge w:val="restart"/>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Мер</w:t>
            </w:r>
            <w:r w:rsidRPr="007E6EE9">
              <w:rPr>
                <w:rFonts w:ascii="Times New Roman" w:hAnsi="Times New Roman"/>
                <w:sz w:val="24"/>
                <w:szCs w:val="24"/>
              </w:rPr>
              <w:t>о</w:t>
            </w:r>
            <w:r w:rsidR="00A11D90">
              <w:rPr>
                <w:rFonts w:ascii="Times New Roman" w:hAnsi="Times New Roman"/>
                <w:sz w:val="24"/>
                <w:szCs w:val="24"/>
              </w:rPr>
              <w:t>приятие 5.1 «</w:t>
            </w:r>
            <w:r w:rsidRPr="007E6EE9">
              <w:rPr>
                <w:rFonts w:ascii="Times New Roman" w:hAnsi="Times New Roman"/>
                <w:sz w:val="24"/>
                <w:szCs w:val="24"/>
              </w:rPr>
              <w:t>Обесп</w:t>
            </w:r>
            <w:r w:rsidRPr="007E6EE9">
              <w:rPr>
                <w:rFonts w:ascii="Times New Roman" w:hAnsi="Times New Roman"/>
                <w:sz w:val="24"/>
                <w:szCs w:val="24"/>
              </w:rPr>
              <w:t>е</w:t>
            </w:r>
            <w:r w:rsidRPr="007E6EE9">
              <w:rPr>
                <w:rFonts w:ascii="Times New Roman" w:hAnsi="Times New Roman"/>
                <w:sz w:val="24"/>
                <w:szCs w:val="24"/>
              </w:rPr>
              <w:t>чение деятел</w:t>
            </w:r>
            <w:r w:rsidRPr="007E6EE9">
              <w:rPr>
                <w:rFonts w:ascii="Times New Roman" w:hAnsi="Times New Roman"/>
                <w:sz w:val="24"/>
                <w:szCs w:val="24"/>
              </w:rPr>
              <w:t>ь</w:t>
            </w:r>
            <w:r w:rsidRPr="007E6EE9">
              <w:rPr>
                <w:rFonts w:ascii="Times New Roman" w:hAnsi="Times New Roman"/>
                <w:sz w:val="24"/>
                <w:szCs w:val="24"/>
              </w:rPr>
              <w:t>ности муниц</w:t>
            </w:r>
            <w:r w:rsidRPr="007E6EE9">
              <w:rPr>
                <w:rFonts w:ascii="Times New Roman" w:hAnsi="Times New Roman"/>
                <w:sz w:val="24"/>
                <w:szCs w:val="24"/>
              </w:rPr>
              <w:t>и</w:t>
            </w:r>
            <w:r w:rsidRPr="007E6EE9">
              <w:rPr>
                <w:rFonts w:ascii="Times New Roman" w:hAnsi="Times New Roman"/>
                <w:sz w:val="24"/>
                <w:szCs w:val="24"/>
              </w:rPr>
              <w:t>пального казенн</w:t>
            </w:r>
            <w:r w:rsidRPr="007E6EE9">
              <w:rPr>
                <w:rFonts w:ascii="Times New Roman" w:hAnsi="Times New Roman"/>
                <w:sz w:val="24"/>
                <w:szCs w:val="24"/>
              </w:rPr>
              <w:t>о</w:t>
            </w:r>
            <w:r w:rsidRPr="007E6EE9">
              <w:rPr>
                <w:rFonts w:ascii="Times New Roman" w:hAnsi="Times New Roman"/>
                <w:sz w:val="24"/>
                <w:szCs w:val="24"/>
              </w:rPr>
              <w:t>го учр</w:t>
            </w:r>
            <w:r w:rsidRPr="007E6EE9">
              <w:rPr>
                <w:rFonts w:ascii="Times New Roman" w:hAnsi="Times New Roman"/>
                <w:sz w:val="24"/>
                <w:szCs w:val="24"/>
              </w:rPr>
              <w:t>е</w:t>
            </w:r>
            <w:r w:rsidRPr="007E6EE9">
              <w:rPr>
                <w:rFonts w:ascii="Times New Roman" w:hAnsi="Times New Roman"/>
                <w:sz w:val="24"/>
                <w:szCs w:val="24"/>
              </w:rPr>
              <w:t>ждения</w:t>
            </w:r>
            <w:r w:rsidR="00A11D90">
              <w:rPr>
                <w:rFonts w:ascii="Times New Roman" w:hAnsi="Times New Roman"/>
                <w:sz w:val="24"/>
                <w:szCs w:val="24"/>
              </w:rPr>
              <w:t xml:space="preserve"> «</w:t>
            </w:r>
            <w:r w:rsidRPr="007E6EE9">
              <w:rPr>
                <w:rFonts w:ascii="Times New Roman" w:hAnsi="Times New Roman"/>
                <w:sz w:val="24"/>
                <w:szCs w:val="24"/>
              </w:rPr>
              <w:t>Упра</w:t>
            </w:r>
            <w:r w:rsidRPr="007E6EE9">
              <w:rPr>
                <w:rFonts w:ascii="Times New Roman" w:hAnsi="Times New Roman"/>
                <w:sz w:val="24"/>
                <w:szCs w:val="24"/>
              </w:rPr>
              <w:t>в</w:t>
            </w:r>
            <w:r w:rsidRPr="007E6EE9">
              <w:rPr>
                <w:rFonts w:ascii="Times New Roman" w:hAnsi="Times New Roman"/>
                <w:sz w:val="24"/>
                <w:szCs w:val="24"/>
              </w:rPr>
              <w:t>ление к</w:t>
            </w:r>
            <w:r w:rsidRPr="007E6EE9">
              <w:rPr>
                <w:rFonts w:ascii="Times New Roman" w:hAnsi="Times New Roman"/>
                <w:sz w:val="24"/>
                <w:szCs w:val="24"/>
              </w:rPr>
              <w:t>а</w:t>
            </w:r>
            <w:r w:rsidRPr="007E6EE9">
              <w:rPr>
                <w:rFonts w:ascii="Times New Roman" w:hAnsi="Times New Roman"/>
                <w:sz w:val="24"/>
                <w:szCs w:val="24"/>
              </w:rPr>
              <w:t>питал</w:t>
            </w:r>
            <w:r w:rsidRPr="007E6EE9">
              <w:rPr>
                <w:rFonts w:ascii="Times New Roman" w:hAnsi="Times New Roman"/>
                <w:sz w:val="24"/>
                <w:szCs w:val="24"/>
              </w:rPr>
              <w:t>ь</w:t>
            </w:r>
            <w:r w:rsidRPr="007E6EE9">
              <w:rPr>
                <w:rFonts w:ascii="Times New Roman" w:hAnsi="Times New Roman"/>
                <w:sz w:val="24"/>
                <w:szCs w:val="24"/>
              </w:rPr>
              <w:t>ного стро</w:t>
            </w:r>
            <w:r w:rsidRPr="007E6EE9">
              <w:rPr>
                <w:rFonts w:ascii="Times New Roman" w:hAnsi="Times New Roman"/>
                <w:sz w:val="24"/>
                <w:szCs w:val="24"/>
              </w:rPr>
              <w:t>и</w:t>
            </w:r>
            <w:r w:rsidRPr="007E6EE9">
              <w:rPr>
                <w:rFonts w:ascii="Times New Roman" w:hAnsi="Times New Roman"/>
                <w:sz w:val="24"/>
                <w:szCs w:val="24"/>
              </w:rPr>
              <w:t>тельства по з</w:t>
            </w:r>
            <w:r w:rsidRPr="007E6EE9">
              <w:rPr>
                <w:rFonts w:ascii="Times New Roman" w:hAnsi="Times New Roman"/>
                <w:sz w:val="24"/>
                <w:szCs w:val="24"/>
              </w:rPr>
              <w:t>а</w:t>
            </w:r>
            <w:r w:rsidRPr="007E6EE9">
              <w:rPr>
                <w:rFonts w:ascii="Times New Roman" w:hAnsi="Times New Roman"/>
                <w:sz w:val="24"/>
                <w:szCs w:val="24"/>
              </w:rPr>
              <w:t>стройке Нижн</w:t>
            </w:r>
            <w:r w:rsidRPr="007E6EE9">
              <w:rPr>
                <w:rFonts w:ascii="Times New Roman" w:hAnsi="Times New Roman"/>
                <w:sz w:val="24"/>
                <w:szCs w:val="24"/>
              </w:rPr>
              <w:t>е</w:t>
            </w:r>
            <w:r w:rsidRPr="007E6EE9">
              <w:rPr>
                <w:rFonts w:ascii="Times New Roman" w:hAnsi="Times New Roman"/>
                <w:sz w:val="24"/>
                <w:szCs w:val="24"/>
              </w:rPr>
              <w:t>варто</w:t>
            </w:r>
            <w:r w:rsidRPr="007E6EE9">
              <w:rPr>
                <w:rFonts w:ascii="Times New Roman" w:hAnsi="Times New Roman"/>
                <w:sz w:val="24"/>
                <w:szCs w:val="24"/>
              </w:rPr>
              <w:t>в</w:t>
            </w:r>
            <w:r w:rsidRPr="007E6EE9">
              <w:rPr>
                <w:rFonts w:ascii="Times New Roman" w:hAnsi="Times New Roman"/>
                <w:sz w:val="24"/>
                <w:szCs w:val="24"/>
              </w:rPr>
              <w:lastRenderedPageBreak/>
              <w:t>ского района»</w:t>
            </w:r>
          </w:p>
        </w:tc>
        <w:tc>
          <w:tcPr>
            <w:tcW w:w="1133" w:type="dxa"/>
            <w:vMerge w:val="restart"/>
            <w:hideMark/>
          </w:tcPr>
          <w:p w:rsidR="00BE1707" w:rsidRPr="007E6EE9" w:rsidRDefault="00A11D90" w:rsidP="00A11D90">
            <w:pPr>
              <w:ind w:firstLine="0"/>
              <w:jc w:val="both"/>
              <w:rPr>
                <w:rFonts w:ascii="Times New Roman" w:hAnsi="Times New Roman"/>
                <w:sz w:val="24"/>
                <w:szCs w:val="24"/>
              </w:rPr>
            </w:pPr>
            <w:r>
              <w:rPr>
                <w:rFonts w:ascii="Times New Roman" w:hAnsi="Times New Roman"/>
                <w:sz w:val="24"/>
                <w:szCs w:val="24"/>
              </w:rPr>
              <w:lastRenderedPageBreak/>
              <w:t>м</w:t>
            </w:r>
            <w:r w:rsidR="00BE1707" w:rsidRPr="007E6EE9">
              <w:rPr>
                <w:rFonts w:ascii="Times New Roman" w:hAnsi="Times New Roman"/>
                <w:sz w:val="24"/>
                <w:szCs w:val="24"/>
              </w:rPr>
              <w:t>униц</w:t>
            </w:r>
            <w:r w:rsidR="00BE1707" w:rsidRPr="007E6EE9">
              <w:rPr>
                <w:rFonts w:ascii="Times New Roman" w:hAnsi="Times New Roman"/>
                <w:sz w:val="24"/>
                <w:szCs w:val="24"/>
              </w:rPr>
              <w:t>и</w:t>
            </w:r>
            <w:r w:rsidR="00BE1707" w:rsidRPr="007E6EE9">
              <w:rPr>
                <w:rFonts w:ascii="Times New Roman" w:hAnsi="Times New Roman"/>
                <w:sz w:val="24"/>
                <w:szCs w:val="24"/>
              </w:rPr>
              <w:t>пальное казенное учре</w:t>
            </w:r>
            <w:r>
              <w:rPr>
                <w:rFonts w:ascii="Times New Roman" w:hAnsi="Times New Roman"/>
                <w:sz w:val="24"/>
                <w:szCs w:val="24"/>
              </w:rPr>
              <w:t>ж</w:t>
            </w:r>
            <w:r>
              <w:rPr>
                <w:rFonts w:ascii="Times New Roman" w:hAnsi="Times New Roman"/>
                <w:sz w:val="24"/>
                <w:szCs w:val="24"/>
              </w:rPr>
              <w:t>дение «</w:t>
            </w:r>
            <w:r w:rsidR="00BE1707" w:rsidRPr="007E6EE9">
              <w:rPr>
                <w:rFonts w:ascii="Times New Roman" w:hAnsi="Times New Roman"/>
                <w:sz w:val="24"/>
                <w:szCs w:val="24"/>
              </w:rPr>
              <w:t>Упра</w:t>
            </w:r>
            <w:r w:rsidR="00BE1707" w:rsidRPr="007E6EE9">
              <w:rPr>
                <w:rFonts w:ascii="Times New Roman" w:hAnsi="Times New Roman"/>
                <w:sz w:val="24"/>
                <w:szCs w:val="24"/>
              </w:rPr>
              <w:t>в</w:t>
            </w:r>
            <w:r w:rsidR="00BE1707" w:rsidRPr="007E6EE9">
              <w:rPr>
                <w:rFonts w:ascii="Times New Roman" w:hAnsi="Times New Roman"/>
                <w:sz w:val="24"/>
                <w:szCs w:val="24"/>
              </w:rPr>
              <w:t>ление кап</w:t>
            </w:r>
            <w:r w:rsidR="00BE1707" w:rsidRPr="007E6EE9">
              <w:rPr>
                <w:rFonts w:ascii="Times New Roman" w:hAnsi="Times New Roman"/>
                <w:sz w:val="24"/>
                <w:szCs w:val="24"/>
              </w:rPr>
              <w:t>и</w:t>
            </w:r>
            <w:r w:rsidR="00BE1707" w:rsidRPr="007E6EE9">
              <w:rPr>
                <w:rFonts w:ascii="Times New Roman" w:hAnsi="Times New Roman"/>
                <w:sz w:val="24"/>
                <w:szCs w:val="24"/>
              </w:rPr>
              <w:t>тального стро</w:t>
            </w:r>
            <w:r w:rsidR="00BE1707" w:rsidRPr="007E6EE9">
              <w:rPr>
                <w:rFonts w:ascii="Times New Roman" w:hAnsi="Times New Roman"/>
                <w:sz w:val="24"/>
                <w:szCs w:val="24"/>
              </w:rPr>
              <w:t>и</w:t>
            </w:r>
            <w:r w:rsidR="00BE1707" w:rsidRPr="007E6EE9">
              <w:rPr>
                <w:rFonts w:ascii="Times New Roman" w:hAnsi="Times New Roman"/>
                <w:sz w:val="24"/>
                <w:szCs w:val="24"/>
              </w:rPr>
              <w:t>тельства по з</w:t>
            </w:r>
            <w:r w:rsidR="00BE1707" w:rsidRPr="007E6EE9">
              <w:rPr>
                <w:rFonts w:ascii="Times New Roman" w:hAnsi="Times New Roman"/>
                <w:sz w:val="24"/>
                <w:szCs w:val="24"/>
              </w:rPr>
              <w:t>а</w:t>
            </w:r>
            <w:r w:rsidR="00BE1707" w:rsidRPr="007E6EE9">
              <w:rPr>
                <w:rFonts w:ascii="Times New Roman" w:hAnsi="Times New Roman"/>
                <w:sz w:val="24"/>
                <w:szCs w:val="24"/>
              </w:rPr>
              <w:t>стройке Нижн</w:t>
            </w:r>
            <w:r w:rsidR="00BE1707" w:rsidRPr="007E6EE9">
              <w:rPr>
                <w:rFonts w:ascii="Times New Roman" w:hAnsi="Times New Roman"/>
                <w:sz w:val="24"/>
                <w:szCs w:val="24"/>
              </w:rPr>
              <w:t>е</w:t>
            </w:r>
            <w:r w:rsidR="00BE1707" w:rsidRPr="007E6EE9">
              <w:rPr>
                <w:rFonts w:ascii="Times New Roman" w:hAnsi="Times New Roman"/>
                <w:sz w:val="24"/>
                <w:szCs w:val="24"/>
              </w:rPr>
              <w:t>варто</w:t>
            </w:r>
            <w:r w:rsidR="00BE1707" w:rsidRPr="007E6EE9">
              <w:rPr>
                <w:rFonts w:ascii="Times New Roman" w:hAnsi="Times New Roman"/>
                <w:sz w:val="24"/>
                <w:szCs w:val="24"/>
              </w:rPr>
              <w:t>в</w:t>
            </w:r>
            <w:r w:rsidR="00BE1707" w:rsidRPr="007E6EE9">
              <w:rPr>
                <w:rFonts w:ascii="Times New Roman" w:hAnsi="Times New Roman"/>
                <w:sz w:val="24"/>
                <w:szCs w:val="24"/>
              </w:rPr>
              <w:t>ского района</w:t>
            </w:r>
            <w:r>
              <w:rPr>
                <w:rFonts w:ascii="Times New Roman" w:hAnsi="Times New Roman"/>
                <w:sz w:val="24"/>
                <w:szCs w:val="24"/>
              </w:rPr>
              <w:t>»</w:t>
            </w:r>
          </w:p>
        </w:tc>
        <w:tc>
          <w:tcPr>
            <w:tcW w:w="991" w:type="dxa"/>
            <w:noWrap/>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vMerge w:val="restart"/>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150 042,10</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37 728,10</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A11D90">
        <w:trPr>
          <w:trHeight w:val="720"/>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A11D90">
            <w:pPr>
              <w:ind w:firstLine="0"/>
              <w:jc w:val="both"/>
              <w:rPr>
                <w:rFonts w:ascii="Times New Roman" w:hAnsi="Times New Roman"/>
                <w:sz w:val="24"/>
                <w:szCs w:val="24"/>
              </w:rPr>
            </w:pPr>
          </w:p>
        </w:tc>
        <w:tc>
          <w:tcPr>
            <w:tcW w:w="1133" w:type="dxa"/>
            <w:vMerge/>
            <w:hideMark/>
          </w:tcPr>
          <w:p w:rsidR="00BE1707" w:rsidRPr="007E6EE9" w:rsidRDefault="00BE1707" w:rsidP="00A11D90">
            <w:pPr>
              <w:ind w:firstLine="0"/>
              <w:jc w:val="both"/>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vMerge/>
            <w:hideMark/>
          </w:tcPr>
          <w:p w:rsidR="00BE1707" w:rsidRPr="007E6EE9" w:rsidRDefault="00BE1707" w:rsidP="007E6EE9">
            <w:pPr>
              <w:ind w:firstLine="0"/>
              <w:jc w:val="center"/>
              <w:rPr>
                <w:rFonts w:ascii="Times New Roman" w:hAnsi="Times New Roman"/>
                <w:sz w:val="24"/>
                <w:szCs w:val="24"/>
              </w:rPr>
            </w:pP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A11D90">
        <w:trPr>
          <w:trHeight w:val="735"/>
        </w:trPr>
        <w:tc>
          <w:tcPr>
            <w:tcW w:w="768" w:type="dxa"/>
            <w:vMerge/>
            <w:hideMark/>
          </w:tcPr>
          <w:p w:rsidR="00BE1707" w:rsidRPr="007E6EE9" w:rsidRDefault="00BE1707" w:rsidP="007E6EE9">
            <w:pPr>
              <w:ind w:firstLine="0"/>
              <w:jc w:val="center"/>
              <w:rPr>
                <w:rFonts w:ascii="Times New Roman" w:hAnsi="Times New Roman"/>
                <w:sz w:val="24"/>
                <w:szCs w:val="24"/>
              </w:rPr>
            </w:pPr>
          </w:p>
        </w:tc>
        <w:tc>
          <w:tcPr>
            <w:tcW w:w="1232" w:type="dxa"/>
            <w:vMerge/>
            <w:hideMark/>
          </w:tcPr>
          <w:p w:rsidR="00BE1707" w:rsidRPr="007E6EE9" w:rsidRDefault="00BE1707" w:rsidP="00A11D90">
            <w:pPr>
              <w:ind w:firstLine="0"/>
              <w:jc w:val="both"/>
              <w:rPr>
                <w:rFonts w:ascii="Times New Roman" w:hAnsi="Times New Roman"/>
                <w:sz w:val="24"/>
                <w:szCs w:val="24"/>
              </w:rPr>
            </w:pPr>
          </w:p>
        </w:tc>
        <w:tc>
          <w:tcPr>
            <w:tcW w:w="1133" w:type="dxa"/>
            <w:vMerge/>
            <w:hideMark/>
          </w:tcPr>
          <w:p w:rsidR="00BE1707" w:rsidRPr="007E6EE9" w:rsidRDefault="00BE1707" w:rsidP="00A11D90">
            <w:pPr>
              <w:ind w:firstLine="0"/>
              <w:jc w:val="both"/>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vMerge/>
            <w:hideMark/>
          </w:tcPr>
          <w:p w:rsidR="00BE1707" w:rsidRPr="007E6EE9" w:rsidRDefault="00BE1707" w:rsidP="007E6EE9">
            <w:pPr>
              <w:ind w:firstLine="0"/>
              <w:jc w:val="center"/>
              <w:rPr>
                <w:rFonts w:ascii="Times New Roman" w:hAnsi="Times New Roman"/>
                <w:sz w:val="24"/>
                <w:szCs w:val="24"/>
              </w:rPr>
            </w:pP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150 042,10</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37 728,10</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A11D90">
        <w:trPr>
          <w:trHeight w:val="300"/>
        </w:trPr>
        <w:tc>
          <w:tcPr>
            <w:tcW w:w="3133" w:type="dxa"/>
            <w:gridSpan w:val="3"/>
            <w:vMerge w:val="restart"/>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lastRenderedPageBreak/>
              <w:t>Итого по мероприятию 5</w:t>
            </w:r>
          </w:p>
        </w:tc>
        <w:tc>
          <w:tcPr>
            <w:tcW w:w="991" w:type="dxa"/>
            <w:noWrap/>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150 042,10</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37 728,10</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A11D90">
        <w:trPr>
          <w:trHeight w:val="720"/>
        </w:trPr>
        <w:tc>
          <w:tcPr>
            <w:tcW w:w="3133" w:type="dxa"/>
            <w:gridSpan w:val="3"/>
            <w:vMerge/>
            <w:hideMark/>
          </w:tcPr>
          <w:p w:rsidR="00BE1707" w:rsidRPr="007E6EE9" w:rsidRDefault="00BE1707" w:rsidP="00A11D90">
            <w:pPr>
              <w:ind w:firstLine="0"/>
              <w:jc w:val="both"/>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A11D90">
        <w:trPr>
          <w:trHeight w:val="480"/>
        </w:trPr>
        <w:tc>
          <w:tcPr>
            <w:tcW w:w="3133" w:type="dxa"/>
            <w:gridSpan w:val="3"/>
            <w:vMerge/>
            <w:hideMark/>
          </w:tcPr>
          <w:p w:rsidR="00BE1707" w:rsidRPr="007E6EE9" w:rsidRDefault="00BE1707" w:rsidP="00A11D90">
            <w:pPr>
              <w:ind w:firstLine="0"/>
              <w:jc w:val="both"/>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150 042,10</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37 728,10</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A11D90">
        <w:trPr>
          <w:trHeight w:val="300"/>
        </w:trPr>
        <w:tc>
          <w:tcPr>
            <w:tcW w:w="3133" w:type="dxa"/>
            <w:gridSpan w:val="3"/>
            <w:vMerge w:val="restart"/>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Итого по Подпрограмме 5</w:t>
            </w:r>
          </w:p>
        </w:tc>
        <w:tc>
          <w:tcPr>
            <w:tcW w:w="991" w:type="dxa"/>
            <w:noWrap/>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150 042,10</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37 728,10</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A11D90">
        <w:trPr>
          <w:trHeight w:val="72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A11D90">
        <w:trPr>
          <w:trHeight w:val="48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района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150 042,10</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37 728,10</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37 438,00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A11D90">
        <w:trPr>
          <w:trHeight w:val="300"/>
        </w:trPr>
        <w:tc>
          <w:tcPr>
            <w:tcW w:w="3133" w:type="dxa"/>
            <w:gridSpan w:val="3"/>
            <w:vMerge w:val="restart"/>
            <w:hideMark/>
          </w:tcPr>
          <w:p w:rsidR="00BE1707" w:rsidRDefault="00BE1707" w:rsidP="00A11D90">
            <w:pPr>
              <w:ind w:firstLine="0"/>
              <w:jc w:val="both"/>
              <w:rPr>
                <w:rFonts w:ascii="Times New Roman" w:hAnsi="Times New Roman"/>
                <w:sz w:val="24"/>
                <w:szCs w:val="24"/>
              </w:rPr>
            </w:pPr>
            <w:r w:rsidRPr="007E6EE9">
              <w:rPr>
                <w:rFonts w:ascii="Times New Roman" w:hAnsi="Times New Roman"/>
                <w:sz w:val="24"/>
                <w:szCs w:val="24"/>
              </w:rPr>
              <w:t>всего по муниципальной Программе</w:t>
            </w:r>
          </w:p>
          <w:p w:rsidR="00DA4A70" w:rsidRDefault="00DA4A70" w:rsidP="00A11D90">
            <w:pPr>
              <w:ind w:firstLine="0"/>
              <w:jc w:val="both"/>
              <w:rPr>
                <w:rFonts w:ascii="Times New Roman" w:hAnsi="Times New Roman"/>
                <w:sz w:val="24"/>
                <w:szCs w:val="24"/>
              </w:rPr>
            </w:pPr>
          </w:p>
          <w:p w:rsidR="00DA4A70" w:rsidRDefault="00DA4A70" w:rsidP="00A11D90">
            <w:pPr>
              <w:ind w:firstLine="0"/>
              <w:jc w:val="both"/>
              <w:rPr>
                <w:rFonts w:ascii="Times New Roman" w:hAnsi="Times New Roman"/>
                <w:sz w:val="24"/>
                <w:szCs w:val="24"/>
              </w:rPr>
            </w:pPr>
          </w:p>
          <w:p w:rsidR="00DA4A70" w:rsidRDefault="00DA4A70" w:rsidP="00A11D90">
            <w:pPr>
              <w:ind w:firstLine="0"/>
              <w:jc w:val="both"/>
              <w:rPr>
                <w:rFonts w:ascii="Times New Roman" w:hAnsi="Times New Roman"/>
                <w:sz w:val="24"/>
                <w:szCs w:val="24"/>
              </w:rPr>
            </w:pPr>
          </w:p>
          <w:p w:rsidR="00DA4A70" w:rsidRDefault="00DA4A70" w:rsidP="00A11D90">
            <w:pPr>
              <w:ind w:firstLine="0"/>
              <w:jc w:val="both"/>
              <w:rPr>
                <w:rFonts w:ascii="Times New Roman" w:hAnsi="Times New Roman"/>
                <w:sz w:val="24"/>
                <w:szCs w:val="24"/>
              </w:rPr>
            </w:pPr>
          </w:p>
          <w:p w:rsidR="00DA4A70" w:rsidRDefault="00DA4A70" w:rsidP="00A11D90">
            <w:pPr>
              <w:ind w:firstLine="0"/>
              <w:jc w:val="both"/>
              <w:rPr>
                <w:rFonts w:ascii="Times New Roman" w:hAnsi="Times New Roman"/>
                <w:sz w:val="24"/>
                <w:szCs w:val="24"/>
              </w:rPr>
            </w:pPr>
          </w:p>
          <w:p w:rsidR="00DA4A70" w:rsidRDefault="00DA4A70" w:rsidP="00A11D90">
            <w:pPr>
              <w:ind w:firstLine="0"/>
              <w:jc w:val="both"/>
              <w:rPr>
                <w:rFonts w:ascii="Times New Roman" w:hAnsi="Times New Roman"/>
                <w:sz w:val="24"/>
                <w:szCs w:val="24"/>
              </w:rPr>
            </w:pPr>
          </w:p>
          <w:p w:rsidR="00DA4A70" w:rsidRPr="007E6EE9" w:rsidRDefault="00DA4A70" w:rsidP="00A11D90">
            <w:pPr>
              <w:ind w:firstLine="0"/>
              <w:jc w:val="both"/>
              <w:rPr>
                <w:rFonts w:ascii="Times New Roman" w:hAnsi="Times New Roman"/>
                <w:sz w:val="24"/>
                <w:szCs w:val="24"/>
              </w:rPr>
            </w:pPr>
          </w:p>
        </w:tc>
        <w:tc>
          <w:tcPr>
            <w:tcW w:w="991" w:type="dxa"/>
            <w:noWrap/>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1 652 950,44</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463 020,56</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460 520,09</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180 733,43</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234 172,55</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182 819,81</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65 842,00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65 842,00</w:t>
            </w:r>
          </w:p>
        </w:tc>
      </w:tr>
      <w:tr w:rsidR="00BE1707" w:rsidRPr="007E6EE9" w:rsidTr="00A11D90">
        <w:trPr>
          <w:trHeight w:val="72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342 250,53</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73 051,81</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59 216,52</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90 004,00</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75 868,90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44 109,30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48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мес</w:t>
            </w:r>
            <w:r w:rsidRPr="007E6EE9">
              <w:rPr>
                <w:rFonts w:ascii="Times New Roman" w:hAnsi="Times New Roman"/>
                <w:sz w:val="24"/>
                <w:szCs w:val="24"/>
              </w:rPr>
              <w:t>т</w:t>
            </w:r>
            <w:r w:rsidRPr="007E6EE9">
              <w:rPr>
                <w:rFonts w:ascii="Times New Roman" w:hAnsi="Times New Roman"/>
                <w:sz w:val="24"/>
                <w:szCs w:val="24"/>
              </w:rPr>
              <w:t>ный бю</w:t>
            </w:r>
            <w:r w:rsidRPr="007E6EE9">
              <w:rPr>
                <w:rFonts w:ascii="Times New Roman" w:hAnsi="Times New Roman"/>
                <w:sz w:val="24"/>
                <w:szCs w:val="24"/>
              </w:rPr>
              <w:t>д</w:t>
            </w:r>
            <w:r w:rsidRPr="007E6EE9">
              <w:rPr>
                <w:rFonts w:ascii="Times New Roman" w:hAnsi="Times New Roman"/>
                <w:sz w:val="24"/>
                <w:szCs w:val="24"/>
              </w:rPr>
              <w:t>жет</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1 310 699,91</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389 968,75</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401 303,57</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90 729,43</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158 303,65</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138 710,51</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65 842,00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65 842,00</w:t>
            </w:r>
          </w:p>
        </w:tc>
      </w:tr>
      <w:tr w:rsidR="00BE1707" w:rsidRPr="007E6EE9" w:rsidTr="007E6EE9">
        <w:trPr>
          <w:trHeight w:val="192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A11D90" w:rsidP="00A11D90">
            <w:pPr>
              <w:ind w:firstLine="0"/>
              <w:jc w:val="both"/>
              <w:rPr>
                <w:rFonts w:ascii="Times New Roman" w:hAnsi="Times New Roman"/>
                <w:sz w:val="24"/>
                <w:szCs w:val="24"/>
              </w:rPr>
            </w:pPr>
            <w:r>
              <w:rPr>
                <w:rFonts w:ascii="Times New Roman" w:hAnsi="Times New Roman"/>
                <w:sz w:val="24"/>
                <w:szCs w:val="24"/>
              </w:rPr>
              <w:t xml:space="preserve">в том числе </w:t>
            </w:r>
            <w:r w:rsidR="00BE1707" w:rsidRPr="007E6EE9">
              <w:rPr>
                <w:rFonts w:ascii="Times New Roman" w:hAnsi="Times New Roman"/>
                <w:sz w:val="24"/>
                <w:szCs w:val="24"/>
              </w:rPr>
              <w:t>бе</w:t>
            </w:r>
            <w:r w:rsidR="00BE1707" w:rsidRPr="007E6EE9">
              <w:rPr>
                <w:rFonts w:ascii="Times New Roman" w:hAnsi="Times New Roman"/>
                <w:sz w:val="24"/>
                <w:szCs w:val="24"/>
              </w:rPr>
              <w:t>з</w:t>
            </w:r>
            <w:r w:rsidR="00BE1707" w:rsidRPr="007E6EE9">
              <w:rPr>
                <w:rFonts w:ascii="Times New Roman" w:hAnsi="Times New Roman"/>
                <w:sz w:val="24"/>
                <w:szCs w:val="24"/>
              </w:rPr>
              <w:t>во</w:t>
            </w:r>
            <w:r w:rsidR="00BE1707" w:rsidRPr="007E6EE9">
              <w:rPr>
                <w:rFonts w:ascii="Times New Roman" w:hAnsi="Times New Roman"/>
                <w:sz w:val="24"/>
                <w:szCs w:val="24"/>
              </w:rPr>
              <w:t>з</w:t>
            </w:r>
            <w:r w:rsidR="00BE1707" w:rsidRPr="007E6EE9">
              <w:rPr>
                <w:rFonts w:ascii="Times New Roman" w:hAnsi="Times New Roman"/>
                <w:sz w:val="24"/>
                <w:szCs w:val="24"/>
              </w:rPr>
              <w:t>мез</w:t>
            </w:r>
            <w:r w:rsidR="00BE1707" w:rsidRPr="007E6EE9">
              <w:rPr>
                <w:rFonts w:ascii="Times New Roman" w:hAnsi="Times New Roman"/>
                <w:sz w:val="24"/>
                <w:szCs w:val="24"/>
              </w:rPr>
              <w:t>д</w:t>
            </w:r>
            <w:r w:rsidR="00BE1707" w:rsidRPr="007E6EE9">
              <w:rPr>
                <w:rFonts w:ascii="Times New Roman" w:hAnsi="Times New Roman"/>
                <w:sz w:val="24"/>
                <w:szCs w:val="24"/>
              </w:rPr>
              <w:t>ные пост</w:t>
            </w:r>
            <w:r w:rsidR="00BE1707" w:rsidRPr="007E6EE9">
              <w:rPr>
                <w:rFonts w:ascii="Times New Roman" w:hAnsi="Times New Roman"/>
                <w:sz w:val="24"/>
                <w:szCs w:val="24"/>
              </w:rPr>
              <w:t>у</w:t>
            </w:r>
            <w:r w:rsidR="00BE1707" w:rsidRPr="007E6EE9">
              <w:rPr>
                <w:rFonts w:ascii="Times New Roman" w:hAnsi="Times New Roman"/>
                <w:sz w:val="24"/>
                <w:szCs w:val="24"/>
              </w:rPr>
              <w:t>пления физ</w:t>
            </w:r>
            <w:r w:rsidR="00BE1707" w:rsidRPr="007E6EE9">
              <w:rPr>
                <w:rFonts w:ascii="Times New Roman" w:hAnsi="Times New Roman"/>
                <w:sz w:val="24"/>
                <w:szCs w:val="24"/>
              </w:rPr>
              <w:t>и</w:t>
            </w:r>
            <w:r w:rsidR="00BE1707" w:rsidRPr="007E6EE9">
              <w:rPr>
                <w:rFonts w:ascii="Times New Roman" w:hAnsi="Times New Roman"/>
                <w:sz w:val="24"/>
                <w:szCs w:val="24"/>
              </w:rPr>
              <w:t>ческих и юр</w:t>
            </w:r>
            <w:r w:rsidR="00BE1707" w:rsidRPr="007E6EE9">
              <w:rPr>
                <w:rFonts w:ascii="Times New Roman" w:hAnsi="Times New Roman"/>
                <w:sz w:val="24"/>
                <w:szCs w:val="24"/>
              </w:rPr>
              <w:t>и</w:t>
            </w:r>
            <w:r w:rsidR="00BE1707" w:rsidRPr="007E6EE9">
              <w:rPr>
                <w:rFonts w:ascii="Times New Roman" w:hAnsi="Times New Roman"/>
                <w:sz w:val="24"/>
                <w:szCs w:val="24"/>
              </w:rPr>
              <w:t>дич</w:t>
            </w:r>
            <w:r w:rsidR="00BE1707" w:rsidRPr="007E6EE9">
              <w:rPr>
                <w:rFonts w:ascii="Times New Roman" w:hAnsi="Times New Roman"/>
                <w:sz w:val="24"/>
                <w:szCs w:val="24"/>
              </w:rPr>
              <w:t>е</w:t>
            </w:r>
            <w:r w:rsidR="00BE1707" w:rsidRPr="007E6EE9">
              <w:rPr>
                <w:rFonts w:ascii="Times New Roman" w:hAnsi="Times New Roman"/>
                <w:sz w:val="24"/>
                <w:szCs w:val="24"/>
              </w:rPr>
              <w:t>ских лиц</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77 678,87</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248,23</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77 430,64</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BE1707" w:rsidRPr="007E6EE9" w:rsidTr="007E6EE9">
        <w:trPr>
          <w:trHeight w:val="48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пос</w:t>
            </w:r>
            <w:r w:rsidRPr="007E6EE9">
              <w:rPr>
                <w:rFonts w:ascii="Times New Roman" w:hAnsi="Times New Roman"/>
                <w:sz w:val="24"/>
                <w:szCs w:val="24"/>
              </w:rPr>
              <w:t>е</w:t>
            </w:r>
            <w:r w:rsidRPr="007E6EE9">
              <w:rPr>
                <w:rFonts w:ascii="Times New Roman" w:hAnsi="Times New Roman"/>
                <w:sz w:val="24"/>
                <w:szCs w:val="24"/>
              </w:rPr>
              <w:t>лений</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BE1707" w:rsidRPr="007E6EE9" w:rsidTr="007E6EE9">
        <w:trPr>
          <w:trHeight w:val="300"/>
        </w:trPr>
        <w:tc>
          <w:tcPr>
            <w:tcW w:w="3133" w:type="dxa"/>
            <w:gridSpan w:val="3"/>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в том числе</w:t>
            </w:r>
          </w:p>
        </w:tc>
        <w:tc>
          <w:tcPr>
            <w:tcW w:w="991" w:type="dxa"/>
            <w:hideMark/>
          </w:tcPr>
          <w:p w:rsidR="00BE1707" w:rsidRPr="007E6EE9" w:rsidRDefault="00BE1707" w:rsidP="007E6EE9">
            <w:pPr>
              <w:ind w:firstLine="0"/>
              <w:jc w:val="center"/>
              <w:rPr>
                <w:rFonts w:ascii="Times New Roman" w:hAnsi="Times New Roman"/>
                <w:sz w:val="24"/>
                <w:szCs w:val="24"/>
              </w:rPr>
            </w:pPr>
          </w:p>
        </w:tc>
        <w:tc>
          <w:tcPr>
            <w:tcW w:w="1052" w:type="dxa"/>
            <w:hideMark/>
          </w:tcPr>
          <w:p w:rsidR="00BE1707" w:rsidRPr="007E6EE9" w:rsidRDefault="00BE1707" w:rsidP="007E6EE9">
            <w:pPr>
              <w:ind w:firstLine="0"/>
              <w:jc w:val="center"/>
              <w:rPr>
                <w:rFonts w:ascii="Times New Roman" w:hAnsi="Times New Roman"/>
                <w:sz w:val="24"/>
                <w:szCs w:val="24"/>
              </w:rPr>
            </w:pPr>
          </w:p>
        </w:tc>
        <w:tc>
          <w:tcPr>
            <w:tcW w:w="1420" w:type="dxa"/>
            <w:noWrap/>
            <w:hideMark/>
          </w:tcPr>
          <w:p w:rsidR="00BE1707" w:rsidRPr="007E6EE9" w:rsidRDefault="00BE1707" w:rsidP="007E6EE9">
            <w:pPr>
              <w:ind w:firstLine="0"/>
              <w:jc w:val="center"/>
              <w:rPr>
                <w:rFonts w:ascii="Times New Roman" w:hAnsi="Times New Roman"/>
                <w:sz w:val="24"/>
                <w:szCs w:val="24"/>
              </w:rPr>
            </w:pPr>
          </w:p>
        </w:tc>
        <w:tc>
          <w:tcPr>
            <w:tcW w:w="1639" w:type="dxa"/>
            <w:noWrap/>
            <w:hideMark/>
          </w:tcPr>
          <w:p w:rsidR="00BE1707" w:rsidRPr="007E6EE9" w:rsidRDefault="00BE1707" w:rsidP="007E6EE9">
            <w:pPr>
              <w:ind w:firstLine="0"/>
              <w:jc w:val="center"/>
              <w:rPr>
                <w:rFonts w:ascii="Times New Roman" w:hAnsi="Times New Roman"/>
                <w:sz w:val="24"/>
                <w:szCs w:val="24"/>
              </w:rPr>
            </w:pPr>
          </w:p>
        </w:tc>
        <w:tc>
          <w:tcPr>
            <w:tcW w:w="1200" w:type="dxa"/>
            <w:noWrap/>
            <w:hideMark/>
          </w:tcPr>
          <w:p w:rsidR="00BE1707" w:rsidRPr="007E6EE9" w:rsidRDefault="00BE1707" w:rsidP="007E6EE9">
            <w:pPr>
              <w:ind w:firstLine="0"/>
              <w:jc w:val="center"/>
              <w:rPr>
                <w:rFonts w:ascii="Times New Roman" w:hAnsi="Times New Roman"/>
                <w:sz w:val="24"/>
                <w:szCs w:val="24"/>
              </w:rPr>
            </w:pPr>
          </w:p>
        </w:tc>
        <w:tc>
          <w:tcPr>
            <w:tcW w:w="1240" w:type="dxa"/>
            <w:noWrap/>
            <w:hideMark/>
          </w:tcPr>
          <w:p w:rsidR="00BE1707" w:rsidRPr="007E6EE9" w:rsidRDefault="00BE1707" w:rsidP="007E6EE9">
            <w:pPr>
              <w:ind w:firstLine="0"/>
              <w:jc w:val="center"/>
              <w:rPr>
                <w:rFonts w:ascii="Times New Roman" w:hAnsi="Times New Roman"/>
                <w:sz w:val="24"/>
                <w:szCs w:val="24"/>
              </w:rPr>
            </w:pPr>
          </w:p>
        </w:tc>
        <w:tc>
          <w:tcPr>
            <w:tcW w:w="116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r>
      <w:tr w:rsidR="00BE1707" w:rsidRPr="007E6EE9" w:rsidTr="007E6EE9">
        <w:trPr>
          <w:trHeight w:val="300"/>
        </w:trPr>
        <w:tc>
          <w:tcPr>
            <w:tcW w:w="3133" w:type="dxa"/>
            <w:gridSpan w:val="3"/>
            <w:vMerge w:val="restart"/>
            <w:hideMark/>
          </w:tcPr>
          <w:p w:rsidR="00BE1707" w:rsidRDefault="00BE1707" w:rsidP="00A11D90">
            <w:pPr>
              <w:ind w:firstLine="0"/>
              <w:jc w:val="both"/>
              <w:rPr>
                <w:rFonts w:ascii="Times New Roman" w:hAnsi="Times New Roman"/>
                <w:sz w:val="24"/>
                <w:szCs w:val="24"/>
              </w:rPr>
            </w:pPr>
            <w:r w:rsidRPr="007E6EE9">
              <w:rPr>
                <w:rFonts w:ascii="Times New Roman" w:hAnsi="Times New Roman"/>
                <w:sz w:val="24"/>
                <w:szCs w:val="24"/>
              </w:rPr>
              <w:t>инвестиции в объекты г</w:t>
            </w:r>
            <w:r w:rsidRPr="007E6EE9">
              <w:rPr>
                <w:rFonts w:ascii="Times New Roman" w:hAnsi="Times New Roman"/>
                <w:sz w:val="24"/>
                <w:szCs w:val="24"/>
              </w:rPr>
              <w:t>о</w:t>
            </w:r>
            <w:r w:rsidRPr="007E6EE9">
              <w:rPr>
                <w:rFonts w:ascii="Times New Roman" w:hAnsi="Times New Roman"/>
                <w:sz w:val="24"/>
                <w:szCs w:val="24"/>
              </w:rPr>
              <w:t>сударственной и муниц</w:t>
            </w:r>
            <w:r w:rsidRPr="007E6EE9">
              <w:rPr>
                <w:rFonts w:ascii="Times New Roman" w:hAnsi="Times New Roman"/>
                <w:sz w:val="24"/>
                <w:szCs w:val="24"/>
              </w:rPr>
              <w:t>и</w:t>
            </w:r>
            <w:r w:rsidRPr="007E6EE9">
              <w:rPr>
                <w:rFonts w:ascii="Times New Roman" w:hAnsi="Times New Roman"/>
                <w:sz w:val="24"/>
                <w:szCs w:val="24"/>
              </w:rPr>
              <w:t>пальной собственности</w:t>
            </w:r>
          </w:p>
          <w:p w:rsidR="00DA4A70" w:rsidRDefault="00DA4A70" w:rsidP="00A11D90">
            <w:pPr>
              <w:ind w:firstLine="0"/>
              <w:jc w:val="both"/>
              <w:rPr>
                <w:rFonts w:ascii="Times New Roman" w:hAnsi="Times New Roman"/>
                <w:sz w:val="24"/>
                <w:szCs w:val="24"/>
              </w:rPr>
            </w:pPr>
          </w:p>
          <w:p w:rsidR="00DA4A70" w:rsidRDefault="00DA4A70" w:rsidP="00A11D90">
            <w:pPr>
              <w:ind w:firstLine="0"/>
              <w:jc w:val="both"/>
              <w:rPr>
                <w:rFonts w:ascii="Times New Roman" w:hAnsi="Times New Roman"/>
                <w:sz w:val="24"/>
                <w:szCs w:val="24"/>
              </w:rPr>
            </w:pPr>
          </w:p>
          <w:p w:rsidR="00DA4A70" w:rsidRDefault="00DA4A70" w:rsidP="00A11D90">
            <w:pPr>
              <w:ind w:firstLine="0"/>
              <w:jc w:val="both"/>
              <w:rPr>
                <w:rFonts w:ascii="Times New Roman" w:hAnsi="Times New Roman"/>
                <w:sz w:val="24"/>
                <w:szCs w:val="24"/>
              </w:rPr>
            </w:pPr>
          </w:p>
          <w:p w:rsidR="00DA4A70" w:rsidRDefault="00DA4A70" w:rsidP="00A11D90">
            <w:pPr>
              <w:ind w:firstLine="0"/>
              <w:jc w:val="both"/>
              <w:rPr>
                <w:rFonts w:ascii="Times New Roman" w:hAnsi="Times New Roman"/>
                <w:sz w:val="24"/>
                <w:szCs w:val="24"/>
              </w:rPr>
            </w:pPr>
          </w:p>
          <w:p w:rsidR="00DA4A70" w:rsidRDefault="00DA4A70" w:rsidP="00A11D90">
            <w:pPr>
              <w:ind w:firstLine="0"/>
              <w:jc w:val="both"/>
              <w:rPr>
                <w:rFonts w:ascii="Times New Roman" w:hAnsi="Times New Roman"/>
                <w:sz w:val="24"/>
                <w:szCs w:val="24"/>
              </w:rPr>
            </w:pPr>
          </w:p>
          <w:p w:rsidR="00DA4A70" w:rsidRDefault="00DA4A70" w:rsidP="00A11D90">
            <w:pPr>
              <w:ind w:firstLine="0"/>
              <w:jc w:val="both"/>
              <w:rPr>
                <w:rFonts w:ascii="Times New Roman" w:hAnsi="Times New Roman"/>
                <w:sz w:val="24"/>
                <w:szCs w:val="24"/>
              </w:rPr>
            </w:pPr>
          </w:p>
          <w:p w:rsidR="00DA4A70" w:rsidRDefault="00DA4A70" w:rsidP="00A11D90">
            <w:pPr>
              <w:ind w:firstLine="0"/>
              <w:jc w:val="both"/>
              <w:rPr>
                <w:rFonts w:ascii="Times New Roman" w:hAnsi="Times New Roman"/>
                <w:sz w:val="24"/>
                <w:szCs w:val="24"/>
              </w:rPr>
            </w:pPr>
          </w:p>
          <w:p w:rsidR="00DA4A70" w:rsidRPr="007E6EE9" w:rsidRDefault="00DA4A70" w:rsidP="00A11D90">
            <w:pPr>
              <w:ind w:firstLine="0"/>
              <w:jc w:val="both"/>
              <w:rPr>
                <w:rFonts w:ascii="Times New Roman" w:hAnsi="Times New Roman"/>
                <w:sz w:val="24"/>
                <w:szCs w:val="24"/>
              </w:rPr>
            </w:pPr>
          </w:p>
        </w:tc>
        <w:tc>
          <w:tcPr>
            <w:tcW w:w="991" w:type="dxa"/>
            <w:noWrap/>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179 628,91</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75 947,37</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103 681,54</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72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34 218,72</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29 418,00</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4 800,72</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48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мес</w:t>
            </w:r>
            <w:r w:rsidRPr="007E6EE9">
              <w:rPr>
                <w:rFonts w:ascii="Times New Roman" w:hAnsi="Times New Roman"/>
                <w:sz w:val="24"/>
                <w:szCs w:val="24"/>
              </w:rPr>
              <w:t>т</w:t>
            </w:r>
            <w:r w:rsidRPr="007E6EE9">
              <w:rPr>
                <w:rFonts w:ascii="Times New Roman" w:hAnsi="Times New Roman"/>
                <w:sz w:val="24"/>
                <w:szCs w:val="24"/>
              </w:rPr>
              <w:t>ный бю</w:t>
            </w:r>
            <w:r w:rsidRPr="007E6EE9">
              <w:rPr>
                <w:rFonts w:ascii="Times New Roman" w:hAnsi="Times New Roman"/>
                <w:sz w:val="24"/>
                <w:szCs w:val="24"/>
              </w:rPr>
              <w:t>д</w:t>
            </w:r>
            <w:r w:rsidRPr="007E6EE9">
              <w:rPr>
                <w:rFonts w:ascii="Times New Roman" w:hAnsi="Times New Roman"/>
                <w:sz w:val="24"/>
                <w:szCs w:val="24"/>
              </w:rPr>
              <w:t>жет</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145 410,19</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46 529,37</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98 880,82</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192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A11D90" w:rsidP="00A11D90">
            <w:pPr>
              <w:ind w:firstLine="0"/>
              <w:jc w:val="both"/>
              <w:rPr>
                <w:rFonts w:ascii="Times New Roman" w:hAnsi="Times New Roman"/>
                <w:sz w:val="24"/>
                <w:szCs w:val="24"/>
              </w:rPr>
            </w:pPr>
            <w:r>
              <w:rPr>
                <w:rFonts w:ascii="Times New Roman" w:hAnsi="Times New Roman"/>
                <w:sz w:val="24"/>
                <w:szCs w:val="24"/>
              </w:rPr>
              <w:t xml:space="preserve">в том числе </w:t>
            </w:r>
            <w:r w:rsidR="00BE1707" w:rsidRPr="007E6EE9">
              <w:rPr>
                <w:rFonts w:ascii="Times New Roman" w:hAnsi="Times New Roman"/>
                <w:sz w:val="24"/>
                <w:szCs w:val="24"/>
              </w:rPr>
              <w:t>бе</w:t>
            </w:r>
            <w:r w:rsidR="00BE1707" w:rsidRPr="007E6EE9">
              <w:rPr>
                <w:rFonts w:ascii="Times New Roman" w:hAnsi="Times New Roman"/>
                <w:sz w:val="24"/>
                <w:szCs w:val="24"/>
              </w:rPr>
              <w:t>з</w:t>
            </w:r>
            <w:r w:rsidR="00BE1707" w:rsidRPr="007E6EE9">
              <w:rPr>
                <w:rFonts w:ascii="Times New Roman" w:hAnsi="Times New Roman"/>
                <w:sz w:val="24"/>
                <w:szCs w:val="24"/>
              </w:rPr>
              <w:t>во</w:t>
            </w:r>
            <w:r w:rsidR="00BE1707" w:rsidRPr="007E6EE9">
              <w:rPr>
                <w:rFonts w:ascii="Times New Roman" w:hAnsi="Times New Roman"/>
                <w:sz w:val="24"/>
                <w:szCs w:val="24"/>
              </w:rPr>
              <w:t>з</w:t>
            </w:r>
            <w:r w:rsidR="00BE1707" w:rsidRPr="007E6EE9">
              <w:rPr>
                <w:rFonts w:ascii="Times New Roman" w:hAnsi="Times New Roman"/>
                <w:sz w:val="24"/>
                <w:szCs w:val="24"/>
              </w:rPr>
              <w:t>мез</w:t>
            </w:r>
            <w:r w:rsidR="00BE1707" w:rsidRPr="007E6EE9">
              <w:rPr>
                <w:rFonts w:ascii="Times New Roman" w:hAnsi="Times New Roman"/>
                <w:sz w:val="24"/>
                <w:szCs w:val="24"/>
              </w:rPr>
              <w:t>д</w:t>
            </w:r>
            <w:r w:rsidR="00BE1707" w:rsidRPr="007E6EE9">
              <w:rPr>
                <w:rFonts w:ascii="Times New Roman" w:hAnsi="Times New Roman"/>
                <w:sz w:val="24"/>
                <w:szCs w:val="24"/>
              </w:rPr>
              <w:t>ные пост</w:t>
            </w:r>
            <w:r w:rsidR="00BE1707" w:rsidRPr="007E6EE9">
              <w:rPr>
                <w:rFonts w:ascii="Times New Roman" w:hAnsi="Times New Roman"/>
                <w:sz w:val="24"/>
                <w:szCs w:val="24"/>
              </w:rPr>
              <w:t>у</w:t>
            </w:r>
            <w:r w:rsidR="00BE1707" w:rsidRPr="007E6EE9">
              <w:rPr>
                <w:rFonts w:ascii="Times New Roman" w:hAnsi="Times New Roman"/>
                <w:sz w:val="24"/>
                <w:szCs w:val="24"/>
              </w:rPr>
              <w:t>пления физ</w:t>
            </w:r>
            <w:r w:rsidR="00BE1707" w:rsidRPr="007E6EE9">
              <w:rPr>
                <w:rFonts w:ascii="Times New Roman" w:hAnsi="Times New Roman"/>
                <w:sz w:val="24"/>
                <w:szCs w:val="24"/>
              </w:rPr>
              <w:t>и</w:t>
            </w:r>
            <w:r w:rsidR="00BE1707" w:rsidRPr="007E6EE9">
              <w:rPr>
                <w:rFonts w:ascii="Times New Roman" w:hAnsi="Times New Roman"/>
                <w:sz w:val="24"/>
                <w:szCs w:val="24"/>
              </w:rPr>
              <w:t>ческих и юр</w:t>
            </w:r>
            <w:r w:rsidR="00BE1707" w:rsidRPr="007E6EE9">
              <w:rPr>
                <w:rFonts w:ascii="Times New Roman" w:hAnsi="Times New Roman"/>
                <w:sz w:val="24"/>
                <w:szCs w:val="24"/>
              </w:rPr>
              <w:t>и</w:t>
            </w:r>
            <w:r w:rsidR="00BE1707" w:rsidRPr="007E6EE9">
              <w:rPr>
                <w:rFonts w:ascii="Times New Roman" w:hAnsi="Times New Roman"/>
                <w:sz w:val="24"/>
                <w:szCs w:val="24"/>
              </w:rPr>
              <w:t>дич</w:t>
            </w:r>
            <w:r w:rsidR="00BE1707" w:rsidRPr="007E6EE9">
              <w:rPr>
                <w:rFonts w:ascii="Times New Roman" w:hAnsi="Times New Roman"/>
                <w:sz w:val="24"/>
                <w:szCs w:val="24"/>
              </w:rPr>
              <w:t>е</w:t>
            </w:r>
            <w:r w:rsidR="00BE1707" w:rsidRPr="007E6EE9">
              <w:rPr>
                <w:rFonts w:ascii="Times New Roman" w:hAnsi="Times New Roman"/>
                <w:sz w:val="24"/>
                <w:szCs w:val="24"/>
              </w:rPr>
              <w:t>ских лиц</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75 369,75</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248,23</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75 121,52</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48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пос</w:t>
            </w:r>
            <w:r w:rsidRPr="007E6EE9">
              <w:rPr>
                <w:rFonts w:ascii="Times New Roman" w:hAnsi="Times New Roman"/>
                <w:sz w:val="24"/>
                <w:szCs w:val="24"/>
              </w:rPr>
              <w:t>е</w:t>
            </w:r>
            <w:r w:rsidRPr="007E6EE9">
              <w:rPr>
                <w:rFonts w:ascii="Times New Roman" w:hAnsi="Times New Roman"/>
                <w:sz w:val="24"/>
                <w:szCs w:val="24"/>
              </w:rPr>
              <w:t>лений</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p>
        </w:tc>
        <w:tc>
          <w:tcPr>
            <w:tcW w:w="1639" w:type="dxa"/>
            <w:noWrap/>
            <w:hideMark/>
          </w:tcPr>
          <w:p w:rsidR="00BE1707" w:rsidRPr="007E6EE9" w:rsidRDefault="00BE1707" w:rsidP="007E6EE9">
            <w:pPr>
              <w:ind w:firstLine="0"/>
              <w:jc w:val="center"/>
              <w:rPr>
                <w:rFonts w:ascii="Times New Roman" w:hAnsi="Times New Roman"/>
                <w:sz w:val="24"/>
                <w:szCs w:val="24"/>
              </w:rPr>
            </w:pPr>
          </w:p>
        </w:tc>
        <w:tc>
          <w:tcPr>
            <w:tcW w:w="1200" w:type="dxa"/>
            <w:noWrap/>
            <w:hideMark/>
          </w:tcPr>
          <w:p w:rsidR="00BE1707" w:rsidRPr="007E6EE9" w:rsidRDefault="00BE1707" w:rsidP="007E6EE9">
            <w:pPr>
              <w:ind w:firstLine="0"/>
              <w:jc w:val="center"/>
              <w:rPr>
                <w:rFonts w:ascii="Times New Roman" w:hAnsi="Times New Roman"/>
                <w:sz w:val="24"/>
                <w:szCs w:val="24"/>
              </w:rPr>
            </w:pPr>
          </w:p>
        </w:tc>
        <w:tc>
          <w:tcPr>
            <w:tcW w:w="1240" w:type="dxa"/>
            <w:noWrap/>
            <w:hideMark/>
          </w:tcPr>
          <w:p w:rsidR="00BE1707" w:rsidRPr="007E6EE9" w:rsidRDefault="00BE1707" w:rsidP="007E6EE9">
            <w:pPr>
              <w:ind w:firstLine="0"/>
              <w:jc w:val="center"/>
              <w:rPr>
                <w:rFonts w:ascii="Times New Roman" w:hAnsi="Times New Roman"/>
                <w:sz w:val="24"/>
                <w:szCs w:val="24"/>
              </w:rPr>
            </w:pPr>
          </w:p>
        </w:tc>
        <w:tc>
          <w:tcPr>
            <w:tcW w:w="116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r>
      <w:tr w:rsidR="00BE1707" w:rsidRPr="007E6EE9" w:rsidTr="007E6EE9">
        <w:trPr>
          <w:trHeight w:val="300"/>
        </w:trPr>
        <w:tc>
          <w:tcPr>
            <w:tcW w:w="3133" w:type="dxa"/>
            <w:gridSpan w:val="3"/>
            <w:vMerge w:val="restart"/>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прочие расходы</w:t>
            </w:r>
          </w:p>
        </w:tc>
        <w:tc>
          <w:tcPr>
            <w:tcW w:w="991" w:type="dxa"/>
            <w:noWrap/>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1 473 321,54</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387 073,19</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356 838,55</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180 733,43</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234 172,55</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182 819,81</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65 842,00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65 842,00</w:t>
            </w:r>
          </w:p>
        </w:tc>
      </w:tr>
      <w:tr w:rsidR="00BE1707" w:rsidRPr="007E6EE9" w:rsidTr="007E6EE9">
        <w:trPr>
          <w:trHeight w:val="720"/>
        </w:trPr>
        <w:tc>
          <w:tcPr>
            <w:tcW w:w="3133" w:type="dxa"/>
            <w:gridSpan w:val="3"/>
            <w:vMerge/>
            <w:hideMark/>
          </w:tcPr>
          <w:p w:rsidR="00BE1707" w:rsidRPr="007E6EE9" w:rsidRDefault="00BE1707" w:rsidP="00A11D90">
            <w:pPr>
              <w:ind w:firstLine="0"/>
              <w:jc w:val="both"/>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308 031,82</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43 633,81</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54 415,80</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90 004,00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75 868,90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44 109,30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48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мес</w:t>
            </w:r>
            <w:r w:rsidRPr="007E6EE9">
              <w:rPr>
                <w:rFonts w:ascii="Times New Roman" w:hAnsi="Times New Roman"/>
                <w:sz w:val="24"/>
                <w:szCs w:val="24"/>
              </w:rPr>
              <w:t>т</w:t>
            </w:r>
            <w:r w:rsidRPr="007E6EE9">
              <w:rPr>
                <w:rFonts w:ascii="Times New Roman" w:hAnsi="Times New Roman"/>
                <w:sz w:val="24"/>
                <w:szCs w:val="24"/>
              </w:rPr>
              <w:t>ный бю</w:t>
            </w:r>
            <w:r w:rsidRPr="007E6EE9">
              <w:rPr>
                <w:rFonts w:ascii="Times New Roman" w:hAnsi="Times New Roman"/>
                <w:sz w:val="24"/>
                <w:szCs w:val="24"/>
              </w:rPr>
              <w:t>д</w:t>
            </w:r>
            <w:r w:rsidRPr="007E6EE9">
              <w:rPr>
                <w:rFonts w:ascii="Times New Roman" w:hAnsi="Times New Roman"/>
                <w:sz w:val="24"/>
                <w:szCs w:val="24"/>
              </w:rPr>
              <w:t>жет</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1 165 289,72</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343 439,38</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302 422,75</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90 729,43</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158 303,65</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138 710,51</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65 842,00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65 842,00</w:t>
            </w:r>
          </w:p>
        </w:tc>
      </w:tr>
      <w:tr w:rsidR="00BE1707" w:rsidRPr="007E6EE9" w:rsidTr="007E6EE9">
        <w:trPr>
          <w:trHeight w:val="192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A11D90" w:rsidP="00A11D90">
            <w:pPr>
              <w:ind w:firstLine="0"/>
              <w:jc w:val="both"/>
              <w:rPr>
                <w:rFonts w:ascii="Times New Roman" w:hAnsi="Times New Roman"/>
                <w:sz w:val="24"/>
                <w:szCs w:val="24"/>
              </w:rPr>
            </w:pPr>
            <w:r>
              <w:rPr>
                <w:rFonts w:ascii="Times New Roman" w:hAnsi="Times New Roman"/>
                <w:sz w:val="24"/>
                <w:szCs w:val="24"/>
              </w:rPr>
              <w:t xml:space="preserve">в том числе </w:t>
            </w:r>
            <w:r w:rsidR="00BE1707" w:rsidRPr="007E6EE9">
              <w:rPr>
                <w:rFonts w:ascii="Times New Roman" w:hAnsi="Times New Roman"/>
                <w:sz w:val="24"/>
                <w:szCs w:val="24"/>
              </w:rPr>
              <w:t>бе</w:t>
            </w:r>
            <w:r w:rsidR="00BE1707" w:rsidRPr="007E6EE9">
              <w:rPr>
                <w:rFonts w:ascii="Times New Roman" w:hAnsi="Times New Roman"/>
                <w:sz w:val="24"/>
                <w:szCs w:val="24"/>
              </w:rPr>
              <w:t>з</w:t>
            </w:r>
            <w:r w:rsidR="00BE1707" w:rsidRPr="007E6EE9">
              <w:rPr>
                <w:rFonts w:ascii="Times New Roman" w:hAnsi="Times New Roman"/>
                <w:sz w:val="24"/>
                <w:szCs w:val="24"/>
              </w:rPr>
              <w:t>во</w:t>
            </w:r>
            <w:r w:rsidR="00BE1707" w:rsidRPr="007E6EE9">
              <w:rPr>
                <w:rFonts w:ascii="Times New Roman" w:hAnsi="Times New Roman"/>
                <w:sz w:val="24"/>
                <w:szCs w:val="24"/>
              </w:rPr>
              <w:t>з</w:t>
            </w:r>
            <w:r w:rsidR="00BE1707" w:rsidRPr="007E6EE9">
              <w:rPr>
                <w:rFonts w:ascii="Times New Roman" w:hAnsi="Times New Roman"/>
                <w:sz w:val="24"/>
                <w:szCs w:val="24"/>
              </w:rPr>
              <w:t>мез</w:t>
            </w:r>
            <w:r w:rsidR="00BE1707" w:rsidRPr="007E6EE9">
              <w:rPr>
                <w:rFonts w:ascii="Times New Roman" w:hAnsi="Times New Roman"/>
                <w:sz w:val="24"/>
                <w:szCs w:val="24"/>
              </w:rPr>
              <w:t>д</w:t>
            </w:r>
            <w:r w:rsidR="00BE1707" w:rsidRPr="007E6EE9">
              <w:rPr>
                <w:rFonts w:ascii="Times New Roman" w:hAnsi="Times New Roman"/>
                <w:sz w:val="24"/>
                <w:szCs w:val="24"/>
              </w:rPr>
              <w:t>ные пост</w:t>
            </w:r>
            <w:r w:rsidR="00BE1707" w:rsidRPr="007E6EE9">
              <w:rPr>
                <w:rFonts w:ascii="Times New Roman" w:hAnsi="Times New Roman"/>
                <w:sz w:val="24"/>
                <w:szCs w:val="24"/>
              </w:rPr>
              <w:t>у</w:t>
            </w:r>
            <w:r w:rsidR="00BE1707" w:rsidRPr="007E6EE9">
              <w:rPr>
                <w:rFonts w:ascii="Times New Roman" w:hAnsi="Times New Roman"/>
                <w:sz w:val="24"/>
                <w:szCs w:val="24"/>
              </w:rPr>
              <w:t>пления физ</w:t>
            </w:r>
            <w:r w:rsidR="00BE1707" w:rsidRPr="007E6EE9">
              <w:rPr>
                <w:rFonts w:ascii="Times New Roman" w:hAnsi="Times New Roman"/>
                <w:sz w:val="24"/>
                <w:szCs w:val="24"/>
              </w:rPr>
              <w:t>и</w:t>
            </w:r>
            <w:r w:rsidR="00BE1707" w:rsidRPr="007E6EE9">
              <w:rPr>
                <w:rFonts w:ascii="Times New Roman" w:hAnsi="Times New Roman"/>
                <w:sz w:val="24"/>
                <w:szCs w:val="24"/>
              </w:rPr>
              <w:t>ческих и юр</w:t>
            </w:r>
            <w:r w:rsidR="00BE1707" w:rsidRPr="007E6EE9">
              <w:rPr>
                <w:rFonts w:ascii="Times New Roman" w:hAnsi="Times New Roman"/>
                <w:sz w:val="24"/>
                <w:szCs w:val="24"/>
              </w:rPr>
              <w:t>и</w:t>
            </w:r>
            <w:r w:rsidR="00BE1707" w:rsidRPr="007E6EE9">
              <w:rPr>
                <w:rFonts w:ascii="Times New Roman" w:hAnsi="Times New Roman"/>
                <w:sz w:val="24"/>
                <w:szCs w:val="24"/>
              </w:rPr>
              <w:t>дич</w:t>
            </w:r>
            <w:r w:rsidR="00BE1707" w:rsidRPr="007E6EE9">
              <w:rPr>
                <w:rFonts w:ascii="Times New Roman" w:hAnsi="Times New Roman"/>
                <w:sz w:val="24"/>
                <w:szCs w:val="24"/>
              </w:rPr>
              <w:t>е</w:t>
            </w:r>
            <w:r w:rsidR="00BE1707" w:rsidRPr="007E6EE9">
              <w:rPr>
                <w:rFonts w:ascii="Times New Roman" w:hAnsi="Times New Roman"/>
                <w:sz w:val="24"/>
                <w:szCs w:val="24"/>
              </w:rPr>
              <w:t>ских лиц</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7E6EE9">
        <w:trPr>
          <w:trHeight w:val="48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пос</w:t>
            </w:r>
            <w:r w:rsidRPr="007E6EE9">
              <w:rPr>
                <w:rFonts w:ascii="Times New Roman" w:hAnsi="Times New Roman"/>
                <w:sz w:val="24"/>
                <w:szCs w:val="24"/>
              </w:rPr>
              <w:t>е</w:t>
            </w:r>
            <w:r w:rsidRPr="007E6EE9">
              <w:rPr>
                <w:rFonts w:ascii="Times New Roman" w:hAnsi="Times New Roman"/>
                <w:sz w:val="24"/>
                <w:szCs w:val="24"/>
              </w:rPr>
              <w:t>лений</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p>
        </w:tc>
        <w:tc>
          <w:tcPr>
            <w:tcW w:w="1639" w:type="dxa"/>
            <w:noWrap/>
            <w:hideMark/>
          </w:tcPr>
          <w:p w:rsidR="00BE1707" w:rsidRPr="007E6EE9" w:rsidRDefault="00BE1707" w:rsidP="007E6EE9">
            <w:pPr>
              <w:ind w:firstLine="0"/>
              <w:jc w:val="center"/>
              <w:rPr>
                <w:rFonts w:ascii="Times New Roman" w:hAnsi="Times New Roman"/>
                <w:sz w:val="24"/>
                <w:szCs w:val="24"/>
              </w:rPr>
            </w:pPr>
          </w:p>
        </w:tc>
        <w:tc>
          <w:tcPr>
            <w:tcW w:w="1200" w:type="dxa"/>
            <w:noWrap/>
            <w:hideMark/>
          </w:tcPr>
          <w:p w:rsidR="00BE1707" w:rsidRPr="007E6EE9" w:rsidRDefault="00BE1707" w:rsidP="007E6EE9">
            <w:pPr>
              <w:ind w:firstLine="0"/>
              <w:jc w:val="center"/>
              <w:rPr>
                <w:rFonts w:ascii="Times New Roman" w:hAnsi="Times New Roman"/>
                <w:sz w:val="24"/>
                <w:szCs w:val="24"/>
              </w:rPr>
            </w:pPr>
          </w:p>
        </w:tc>
        <w:tc>
          <w:tcPr>
            <w:tcW w:w="1240" w:type="dxa"/>
            <w:noWrap/>
            <w:hideMark/>
          </w:tcPr>
          <w:p w:rsidR="00BE1707" w:rsidRPr="007E6EE9" w:rsidRDefault="00BE1707" w:rsidP="007E6EE9">
            <w:pPr>
              <w:ind w:firstLine="0"/>
              <w:jc w:val="center"/>
              <w:rPr>
                <w:rFonts w:ascii="Times New Roman" w:hAnsi="Times New Roman"/>
                <w:sz w:val="24"/>
                <w:szCs w:val="24"/>
              </w:rPr>
            </w:pPr>
          </w:p>
        </w:tc>
        <w:tc>
          <w:tcPr>
            <w:tcW w:w="116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c>
          <w:tcPr>
            <w:tcW w:w="1140" w:type="dxa"/>
            <w:noWrap/>
            <w:hideMark/>
          </w:tcPr>
          <w:p w:rsidR="00BE1707" w:rsidRPr="007E6EE9" w:rsidRDefault="00BE1707" w:rsidP="007E6EE9">
            <w:pPr>
              <w:ind w:firstLine="0"/>
              <w:jc w:val="center"/>
              <w:rPr>
                <w:rFonts w:ascii="Times New Roman" w:hAnsi="Times New Roman"/>
                <w:sz w:val="24"/>
                <w:szCs w:val="24"/>
              </w:rPr>
            </w:pPr>
          </w:p>
        </w:tc>
      </w:tr>
      <w:tr w:rsidR="00BE1707" w:rsidRPr="007E6EE9" w:rsidTr="007E6EE9">
        <w:trPr>
          <w:trHeight w:val="300"/>
        </w:trPr>
        <w:tc>
          <w:tcPr>
            <w:tcW w:w="15255" w:type="dxa"/>
            <w:gridSpan w:val="13"/>
            <w:noWrap/>
            <w:hideMark/>
          </w:tcPr>
          <w:p w:rsidR="00BE1707" w:rsidRPr="007E6EE9" w:rsidRDefault="00BE1707" w:rsidP="00A11D90">
            <w:pPr>
              <w:ind w:firstLine="0"/>
              <w:rPr>
                <w:rFonts w:ascii="Times New Roman" w:hAnsi="Times New Roman"/>
                <w:sz w:val="24"/>
                <w:szCs w:val="24"/>
              </w:rPr>
            </w:pPr>
            <w:r w:rsidRPr="007E6EE9">
              <w:rPr>
                <w:rFonts w:ascii="Times New Roman" w:hAnsi="Times New Roman"/>
                <w:sz w:val="24"/>
                <w:szCs w:val="24"/>
              </w:rPr>
              <w:t>в том числе по исполнителям</w:t>
            </w:r>
          </w:p>
        </w:tc>
      </w:tr>
      <w:tr w:rsidR="00BE1707" w:rsidRPr="007E6EE9" w:rsidTr="00A11D90">
        <w:trPr>
          <w:trHeight w:val="300"/>
        </w:trPr>
        <w:tc>
          <w:tcPr>
            <w:tcW w:w="3133" w:type="dxa"/>
            <w:gridSpan w:val="3"/>
            <w:vMerge w:val="restart"/>
            <w:hideMark/>
          </w:tcPr>
          <w:p w:rsidR="00BE1707" w:rsidRPr="007E6EE9" w:rsidRDefault="00A11D90" w:rsidP="00A11D90">
            <w:pPr>
              <w:ind w:firstLine="0"/>
              <w:jc w:val="both"/>
              <w:rPr>
                <w:rFonts w:ascii="Times New Roman" w:hAnsi="Times New Roman"/>
                <w:sz w:val="24"/>
                <w:szCs w:val="24"/>
              </w:rPr>
            </w:pPr>
            <w:r>
              <w:rPr>
                <w:rFonts w:ascii="Times New Roman" w:hAnsi="Times New Roman"/>
                <w:sz w:val="24"/>
                <w:szCs w:val="24"/>
              </w:rPr>
              <w:t>м</w:t>
            </w:r>
            <w:r w:rsidR="00BE1707" w:rsidRPr="007E6EE9">
              <w:rPr>
                <w:rFonts w:ascii="Times New Roman" w:hAnsi="Times New Roman"/>
                <w:sz w:val="24"/>
                <w:szCs w:val="24"/>
              </w:rPr>
              <w:t xml:space="preserve">униципальное казенное учреждение </w:t>
            </w:r>
            <w:r>
              <w:rPr>
                <w:rFonts w:ascii="Times New Roman" w:hAnsi="Times New Roman"/>
                <w:sz w:val="24"/>
                <w:szCs w:val="24"/>
              </w:rPr>
              <w:t>«</w:t>
            </w:r>
            <w:r w:rsidR="00BE1707" w:rsidRPr="007E6EE9">
              <w:rPr>
                <w:rFonts w:ascii="Times New Roman" w:hAnsi="Times New Roman"/>
                <w:sz w:val="24"/>
                <w:szCs w:val="24"/>
              </w:rPr>
              <w:t>Управление капитального строительства по застройке Нижневарто</w:t>
            </w:r>
            <w:r w:rsidR="00BE1707" w:rsidRPr="007E6EE9">
              <w:rPr>
                <w:rFonts w:ascii="Times New Roman" w:hAnsi="Times New Roman"/>
                <w:sz w:val="24"/>
                <w:szCs w:val="24"/>
              </w:rPr>
              <w:t>в</w:t>
            </w:r>
            <w:r w:rsidR="00BE1707" w:rsidRPr="007E6EE9">
              <w:rPr>
                <w:rFonts w:ascii="Times New Roman" w:hAnsi="Times New Roman"/>
                <w:sz w:val="24"/>
                <w:szCs w:val="24"/>
              </w:rPr>
              <w:t>ского района</w:t>
            </w:r>
            <w:r>
              <w:rPr>
                <w:rFonts w:ascii="Times New Roman" w:hAnsi="Times New Roman"/>
                <w:sz w:val="24"/>
                <w:szCs w:val="24"/>
              </w:rPr>
              <w:t>»</w:t>
            </w:r>
          </w:p>
        </w:tc>
        <w:tc>
          <w:tcPr>
            <w:tcW w:w="991" w:type="dxa"/>
            <w:noWrap/>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798 750,12</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232 350,70</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220 922,27</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95 488,00</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104 463,18</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74 925,98</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35 300,00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35 300,00</w:t>
            </w:r>
          </w:p>
        </w:tc>
      </w:tr>
      <w:tr w:rsidR="00BE1707" w:rsidRPr="007E6EE9" w:rsidTr="00A11D90">
        <w:trPr>
          <w:trHeight w:val="720"/>
        </w:trPr>
        <w:tc>
          <w:tcPr>
            <w:tcW w:w="3133" w:type="dxa"/>
            <w:gridSpan w:val="3"/>
            <w:vMerge/>
            <w:hideMark/>
          </w:tcPr>
          <w:p w:rsidR="00BE1707" w:rsidRPr="007E6EE9" w:rsidRDefault="00BE1707" w:rsidP="00A11D90">
            <w:pPr>
              <w:ind w:firstLine="0"/>
              <w:jc w:val="both"/>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145 764,42</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34 867,51</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15 757,82</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53 128,10</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36 790,00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5 221,00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w:t>
            </w:r>
          </w:p>
        </w:tc>
      </w:tr>
      <w:tr w:rsidR="00BE1707" w:rsidRPr="007E6EE9" w:rsidTr="00A11D90">
        <w:trPr>
          <w:trHeight w:val="480"/>
        </w:trPr>
        <w:tc>
          <w:tcPr>
            <w:tcW w:w="3133" w:type="dxa"/>
            <w:gridSpan w:val="3"/>
            <w:vMerge/>
            <w:hideMark/>
          </w:tcPr>
          <w:p w:rsidR="00BE1707" w:rsidRPr="007E6EE9" w:rsidRDefault="00BE1707" w:rsidP="00A11D90">
            <w:pPr>
              <w:ind w:firstLine="0"/>
              <w:jc w:val="both"/>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мес</w:t>
            </w:r>
            <w:r w:rsidRPr="007E6EE9">
              <w:rPr>
                <w:rFonts w:ascii="Times New Roman" w:hAnsi="Times New Roman"/>
                <w:sz w:val="24"/>
                <w:szCs w:val="24"/>
              </w:rPr>
              <w:t>т</w:t>
            </w:r>
            <w:r w:rsidRPr="007E6EE9">
              <w:rPr>
                <w:rFonts w:ascii="Times New Roman" w:hAnsi="Times New Roman"/>
                <w:sz w:val="24"/>
                <w:szCs w:val="24"/>
              </w:rPr>
              <w:t>ный бю</w:t>
            </w:r>
            <w:r w:rsidRPr="007E6EE9">
              <w:rPr>
                <w:rFonts w:ascii="Times New Roman" w:hAnsi="Times New Roman"/>
                <w:sz w:val="24"/>
                <w:szCs w:val="24"/>
              </w:rPr>
              <w:t>д</w:t>
            </w:r>
            <w:r w:rsidRPr="007E6EE9">
              <w:rPr>
                <w:rFonts w:ascii="Times New Roman" w:hAnsi="Times New Roman"/>
                <w:sz w:val="24"/>
                <w:szCs w:val="24"/>
              </w:rPr>
              <w:t>жет</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652 985,70</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197 483,19</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205 164,45</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42 359,90</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67 673,18</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69 704,98</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35 300,00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35 300,00</w:t>
            </w:r>
          </w:p>
        </w:tc>
      </w:tr>
      <w:tr w:rsidR="00BE1707" w:rsidRPr="007E6EE9" w:rsidTr="007E6EE9">
        <w:trPr>
          <w:trHeight w:val="1920"/>
        </w:trPr>
        <w:tc>
          <w:tcPr>
            <w:tcW w:w="3133" w:type="dxa"/>
            <w:gridSpan w:val="3"/>
            <w:vMerge/>
            <w:hideMark/>
          </w:tcPr>
          <w:p w:rsidR="00BE1707" w:rsidRPr="007E6EE9" w:rsidRDefault="00BE1707" w:rsidP="007E6EE9">
            <w:pPr>
              <w:ind w:firstLine="0"/>
              <w:jc w:val="center"/>
              <w:rPr>
                <w:rFonts w:ascii="Times New Roman" w:hAnsi="Times New Roman"/>
                <w:sz w:val="24"/>
                <w:szCs w:val="24"/>
              </w:rPr>
            </w:pPr>
          </w:p>
        </w:tc>
        <w:tc>
          <w:tcPr>
            <w:tcW w:w="991" w:type="dxa"/>
            <w:hideMark/>
          </w:tcPr>
          <w:p w:rsidR="00BE1707" w:rsidRPr="007E6EE9" w:rsidRDefault="00A11D90" w:rsidP="00A11D90">
            <w:pPr>
              <w:ind w:firstLine="0"/>
              <w:jc w:val="both"/>
              <w:rPr>
                <w:rFonts w:ascii="Times New Roman" w:hAnsi="Times New Roman"/>
                <w:sz w:val="24"/>
                <w:szCs w:val="24"/>
              </w:rPr>
            </w:pPr>
            <w:r>
              <w:rPr>
                <w:rFonts w:ascii="Times New Roman" w:hAnsi="Times New Roman"/>
                <w:sz w:val="24"/>
                <w:szCs w:val="24"/>
              </w:rPr>
              <w:t xml:space="preserve">в том числе </w:t>
            </w:r>
            <w:r w:rsidR="00BE1707" w:rsidRPr="007E6EE9">
              <w:rPr>
                <w:rFonts w:ascii="Times New Roman" w:hAnsi="Times New Roman"/>
                <w:sz w:val="24"/>
                <w:szCs w:val="24"/>
              </w:rPr>
              <w:t>бе</w:t>
            </w:r>
            <w:r w:rsidR="00BE1707" w:rsidRPr="007E6EE9">
              <w:rPr>
                <w:rFonts w:ascii="Times New Roman" w:hAnsi="Times New Roman"/>
                <w:sz w:val="24"/>
                <w:szCs w:val="24"/>
              </w:rPr>
              <w:t>з</w:t>
            </w:r>
            <w:r w:rsidR="00BE1707" w:rsidRPr="007E6EE9">
              <w:rPr>
                <w:rFonts w:ascii="Times New Roman" w:hAnsi="Times New Roman"/>
                <w:sz w:val="24"/>
                <w:szCs w:val="24"/>
              </w:rPr>
              <w:t>во</w:t>
            </w:r>
            <w:r w:rsidR="00BE1707" w:rsidRPr="007E6EE9">
              <w:rPr>
                <w:rFonts w:ascii="Times New Roman" w:hAnsi="Times New Roman"/>
                <w:sz w:val="24"/>
                <w:szCs w:val="24"/>
              </w:rPr>
              <w:t>з</w:t>
            </w:r>
            <w:r w:rsidR="00BE1707" w:rsidRPr="007E6EE9">
              <w:rPr>
                <w:rFonts w:ascii="Times New Roman" w:hAnsi="Times New Roman"/>
                <w:sz w:val="24"/>
                <w:szCs w:val="24"/>
              </w:rPr>
              <w:t>мез</w:t>
            </w:r>
            <w:r w:rsidR="00BE1707" w:rsidRPr="007E6EE9">
              <w:rPr>
                <w:rFonts w:ascii="Times New Roman" w:hAnsi="Times New Roman"/>
                <w:sz w:val="24"/>
                <w:szCs w:val="24"/>
              </w:rPr>
              <w:t>д</w:t>
            </w:r>
            <w:r w:rsidR="00BE1707" w:rsidRPr="007E6EE9">
              <w:rPr>
                <w:rFonts w:ascii="Times New Roman" w:hAnsi="Times New Roman"/>
                <w:sz w:val="24"/>
                <w:szCs w:val="24"/>
              </w:rPr>
              <w:t>ные пост</w:t>
            </w:r>
            <w:r w:rsidR="00BE1707" w:rsidRPr="007E6EE9">
              <w:rPr>
                <w:rFonts w:ascii="Times New Roman" w:hAnsi="Times New Roman"/>
                <w:sz w:val="24"/>
                <w:szCs w:val="24"/>
              </w:rPr>
              <w:t>у</w:t>
            </w:r>
            <w:r w:rsidR="00BE1707" w:rsidRPr="007E6EE9">
              <w:rPr>
                <w:rFonts w:ascii="Times New Roman" w:hAnsi="Times New Roman"/>
                <w:sz w:val="24"/>
                <w:szCs w:val="24"/>
              </w:rPr>
              <w:t>пления физ</w:t>
            </w:r>
            <w:r w:rsidR="00BE1707" w:rsidRPr="007E6EE9">
              <w:rPr>
                <w:rFonts w:ascii="Times New Roman" w:hAnsi="Times New Roman"/>
                <w:sz w:val="24"/>
                <w:szCs w:val="24"/>
              </w:rPr>
              <w:t>и</w:t>
            </w:r>
            <w:r w:rsidR="00BE1707" w:rsidRPr="007E6EE9">
              <w:rPr>
                <w:rFonts w:ascii="Times New Roman" w:hAnsi="Times New Roman"/>
                <w:sz w:val="24"/>
                <w:szCs w:val="24"/>
              </w:rPr>
              <w:t>ческих и юр</w:t>
            </w:r>
            <w:r w:rsidR="00BE1707" w:rsidRPr="007E6EE9">
              <w:rPr>
                <w:rFonts w:ascii="Times New Roman" w:hAnsi="Times New Roman"/>
                <w:sz w:val="24"/>
                <w:szCs w:val="24"/>
              </w:rPr>
              <w:t>и</w:t>
            </w:r>
            <w:r w:rsidR="00BE1707" w:rsidRPr="007E6EE9">
              <w:rPr>
                <w:rFonts w:ascii="Times New Roman" w:hAnsi="Times New Roman"/>
                <w:sz w:val="24"/>
                <w:szCs w:val="24"/>
              </w:rPr>
              <w:t>дич</w:t>
            </w:r>
            <w:r w:rsidR="00BE1707" w:rsidRPr="007E6EE9">
              <w:rPr>
                <w:rFonts w:ascii="Times New Roman" w:hAnsi="Times New Roman"/>
                <w:sz w:val="24"/>
                <w:szCs w:val="24"/>
              </w:rPr>
              <w:t>е</w:t>
            </w:r>
            <w:r w:rsidR="00BE1707" w:rsidRPr="007E6EE9">
              <w:rPr>
                <w:rFonts w:ascii="Times New Roman" w:hAnsi="Times New Roman"/>
                <w:sz w:val="24"/>
                <w:szCs w:val="24"/>
              </w:rPr>
              <w:t>ских лиц</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77 678,87</w:t>
            </w:r>
          </w:p>
        </w:tc>
        <w:tc>
          <w:tcPr>
            <w:tcW w:w="1639"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248,23</w:t>
            </w:r>
          </w:p>
        </w:tc>
        <w:tc>
          <w:tcPr>
            <w:tcW w:w="120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77 430,64</w:t>
            </w:r>
          </w:p>
        </w:tc>
        <w:tc>
          <w:tcPr>
            <w:tcW w:w="12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6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BE1707" w:rsidRPr="007E6EE9" w:rsidTr="00A11D90">
        <w:trPr>
          <w:trHeight w:val="300"/>
        </w:trPr>
        <w:tc>
          <w:tcPr>
            <w:tcW w:w="3133" w:type="dxa"/>
            <w:gridSpan w:val="3"/>
            <w:vMerge w:val="restart"/>
            <w:hideMark/>
          </w:tcPr>
          <w:p w:rsidR="00BE1707" w:rsidRPr="007E6EE9" w:rsidRDefault="00A11D90" w:rsidP="00A11D90">
            <w:pPr>
              <w:ind w:firstLine="0"/>
              <w:jc w:val="both"/>
              <w:rPr>
                <w:rFonts w:ascii="Times New Roman" w:hAnsi="Times New Roman"/>
                <w:sz w:val="24"/>
                <w:szCs w:val="24"/>
              </w:rPr>
            </w:pPr>
            <w:r>
              <w:rPr>
                <w:rFonts w:ascii="Times New Roman" w:hAnsi="Times New Roman"/>
                <w:sz w:val="24"/>
                <w:szCs w:val="24"/>
              </w:rPr>
              <w:t>о</w:t>
            </w:r>
            <w:r w:rsidR="00BE1707" w:rsidRPr="007E6EE9">
              <w:rPr>
                <w:rFonts w:ascii="Times New Roman" w:hAnsi="Times New Roman"/>
                <w:sz w:val="24"/>
                <w:szCs w:val="24"/>
              </w:rPr>
              <w:t>тдел жилищно-коммуналь</w:t>
            </w:r>
            <w:r>
              <w:rPr>
                <w:rFonts w:ascii="Times New Roman" w:hAnsi="Times New Roman"/>
                <w:sz w:val="24"/>
                <w:szCs w:val="24"/>
              </w:rPr>
              <w:t>-</w:t>
            </w:r>
            <w:r w:rsidR="00BE1707" w:rsidRPr="007E6EE9">
              <w:rPr>
                <w:rFonts w:ascii="Times New Roman" w:hAnsi="Times New Roman"/>
                <w:sz w:val="24"/>
                <w:szCs w:val="24"/>
              </w:rPr>
              <w:t>ного хозяйства, энергетики и строительства</w:t>
            </w:r>
          </w:p>
        </w:tc>
        <w:tc>
          <w:tcPr>
            <w:tcW w:w="991" w:type="dxa"/>
            <w:noWrap/>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всего</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854 200,32</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230 669,85</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239 597,82</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85 245,43</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129 709,37</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107 893,83</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30 542,00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30 542,00</w:t>
            </w:r>
          </w:p>
        </w:tc>
      </w:tr>
      <w:tr w:rsidR="00BE1707" w:rsidRPr="007E6EE9" w:rsidTr="00A11D90">
        <w:trPr>
          <w:trHeight w:val="720"/>
        </w:trPr>
        <w:tc>
          <w:tcPr>
            <w:tcW w:w="3133" w:type="dxa"/>
            <w:gridSpan w:val="3"/>
            <w:vMerge/>
            <w:hideMark/>
          </w:tcPr>
          <w:p w:rsidR="00BE1707" w:rsidRPr="007E6EE9" w:rsidRDefault="00BE1707" w:rsidP="00A11D90">
            <w:pPr>
              <w:ind w:firstLine="0"/>
              <w:jc w:val="both"/>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бю</w:t>
            </w:r>
            <w:r w:rsidRPr="007E6EE9">
              <w:rPr>
                <w:rFonts w:ascii="Times New Roman" w:hAnsi="Times New Roman"/>
                <w:sz w:val="24"/>
                <w:szCs w:val="24"/>
              </w:rPr>
              <w:t>д</w:t>
            </w:r>
            <w:r w:rsidRPr="007E6EE9">
              <w:rPr>
                <w:rFonts w:ascii="Times New Roman" w:hAnsi="Times New Roman"/>
                <w:sz w:val="24"/>
                <w:szCs w:val="24"/>
              </w:rPr>
              <w:t>жет авт</w:t>
            </w:r>
            <w:r w:rsidRPr="007E6EE9">
              <w:rPr>
                <w:rFonts w:ascii="Times New Roman" w:hAnsi="Times New Roman"/>
                <w:sz w:val="24"/>
                <w:szCs w:val="24"/>
              </w:rPr>
              <w:t>о</w:t>
            </w:r>
            <w:r w:rsidRPr="007E6EE9">
              <w:rPr>
                <w:rFonts w:ascii="Times New Roman" w:hAnsi="Times New Roman"/>
                <w:sz w:val="24"/>
                <w:szCs w:val="24"/>
              </w:rPr>
              <w:t>номн</w:t>
            </w:r>
            <w:r w:rsidRPr="007E6EE9">
              <w:rPr>
                <w:rFonts w:ascii="Times New Roman" w:hAnsi="Times New Roman"/>
                <w:sz w:val="24"/>
                <w:szCs w:val="24"/>
              </w:rPr>
              <w:t>о</w:t>
            </w:r>
            <w:r w:rsidRPr="007E6EE9">
              <w:rPr>
                <w:rFonts w:ascii="Times New Roman" w:hAnsi="Times New Roman"/>
                <w:sz w:val="24"/>
                <w:szCs w:val="24"/>
              </w:rPr>
              <w:t>го о</w:t>
            </w:r>
            <w:r w:rsidRPr="007E6EE9">
              <w:rPr>
                <w:rFonts w:ascii="Times New Roman" w:hAnsi="Times New Roman"/>
                <w:sz w:val="24"/>
                <w:szCs w:val="24"/>
              </w:rPr>
              <w:t>к</w:t>
            </w:r>
            <w:r w:rsidRPr="007E6EE9">
              <w:rPr>
                <w:rFonts w:ascii="Times New Roman" w:hAnsi="Times New Roman"/>
                <w:sz w:val="24"/>
                <w:szCs w:val="24"/>
              </w:rPr>
              <w:t>руга</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196 486,12</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38 184,30</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43 458,70</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36 875,90</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39 078,90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38 888,30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0,00</w:t>
            </w:r>
          </w:p>
        </w:tc>
      </w:tr>
      <w:tr w:rsidR="00BE1707" w:rsidRPr="007E6EE9" w:rsidTr="00A11D90">
        <w:trPr>
          <w:trHeight w:val="480"/>
        </w:trPr>
        <w:tc>
          <w:tcPr>
            <w:tcW w:w="3133" w:type="dxa"/>
            <w:gridSpan w:val="3"/>
            <w:vMerge/>
            <w:hideMark/>
          </w:tcPr>
          <w:p w:rsidR="00BE1707" w:rsidRPr="007E6EE9" w:rsidRDefault="00BE1707" w:rsidP="00A11D90">
            <w:pPr>
              <w:ind w:firstLine="0"/>
              <w:jc w:val="both"/>
              <w:rPr>
                <w:rFonts w:ascii="Times New Roman" w:hAnsi="Times New Roman"/>
                <w:sz w:val="24"/>
                <w:szCs w:val="24"/>
              </w:rPr>
            </w:pPr>
          </w:p>
        </w:tc>
        <w:tc>
          <w:tcPr>
            <w:tcW w:w="991" w:type="dxa"/>
            <w:hideMark/>
          </w:tcPr>
          <w:p w:rsidR="00BE1707" w:rsidRPr="007E6EE9" w:rsidRDefault="00BE1707" w:rsidP="00A11D90">
            <w:pPr>
              <w:ind w:firstLine="0"/>
              <w:jc w:val="both"/>
              <w:rPr>
                <w:rFonts w:ascii="Times New Roman" w:hAnsi="Times New Roman"/>
                <w:sz w:val="24"/>
                <w:szCs w:val="24"/>
              </w:rPr>
            </w:pPr>
            <w:r w:rsidRPr="007E6EE9">
              <w:rPr>
                <w:rFonts w:ascii="Times New Roman" w:hAnsi="Times New Roman"/>
                <w:sz w:val="24"/>
                <w:szCs w:val="24"/>
              </w:rPr>
              <w:t>мес</w:t>
            </w:r>
            <w:r w:rsidRPr="007E6EE9">
              <w:rPr>
                <w:rFonts w:ascii="Times New Roman" w:hAnsi="Times New Roman"/>
                <w:sz w:val="24"/>
                <w:szCs w:val="24"/>
              </w:rPr>
              <w:t>т</w:t>
            </w:r>
            <w:r w:rsidRPr="007E6EE9">
              <w:rPr>
                <w:rFonts w:ascii="Times New Roman" w:hAnsi="Times New Roman"/>
                <w:sz w:val="24"/>
                <w:szCs w:val="24"/>
              </w:rPr>
              <w:t>ный бю</w:t>
            </w:r>
            <w:r w:rsidRPr="007E6EE9">
              <w:rPr>
                <w:rFonts w:ascii="Times New Roman" w:hAnsi="Times New Roman"/>
                <w:sz w:val="24"/>
                <w:szCs w:val="24"/>
              </w:rPr>
              <w:t>д</w:t>
            </w:r>
            <w:r w:rsidRPr="007E6EE9">
              <w:rPr>
                <w:rFonts w:ascii="Times New Roman" w:hAnsi="Times New Roman"/>
                <w:sz w:val="24"/>
                <w:szCs w:val="24"/>
              </w:rPr>
              <w:t>жет</w:t>
            </w:r>
          </w:p>
        </w:tc>
        <w:tc>
          <w:tcPr>
            <w:tcW w:w="1052" w:type="dxa"/>
            <w:noWrap/>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х</w:t>
            </w:r>
          </w:p>
        </w:tc>
        <w:tc>
          <w:tcPr>
            <w:tcW w:w="142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657 714,22</w:t>
            </w:r>
          </w:p>
        </w:tc>
        <w:tc>
          <w:tcPr>
            <w:tcW w:w="1639"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192 485,55</w:t>
            </w:r>
          </w:p>
        </w:tc>
        <w:tc>
          <w:tcPr>
            <w:tcW w:w="120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196 139,12</w:t>
            </w:r>
          </w:p>
        </w:tc>
        <w:tc>
          <w:tcPr>
            <w:tcW w:w="12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48 369,53</w:t>
            </w:r>
          </w:p>
        </w:tc>
        <w:tc>
          <w:tcPr>
            <w:tcW w:w="116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90 630,47</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69 005,53</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30 542,00</w:t>
            </w:r>
          </w:p>
        </w:tc>
        <w:tc>
          <w:tcPr>
            <w:tcW w:w="1140" w:type="dxa"/>
            <w:noWrap/>
            <w:tcMar>
              <w:left w:w="0" w:type="dxa"/>
              <w:right w:w="0" w:type="dxa"/>
            </w:tcMar>
            <w:hideMark/>
          </w:tcPr>
          <w:p w:rsidR="00BE1707" w:rsidRPr="007E6EE9" w:rsidRDefault="00BE1707" w:rsidP="007E6EE9">
            <w:pPr>
              <w:ind w:firstLine="0"/>
              <w:jc w:val="center"/>
              <w:rPr>
                <w:rFonts w:ascii="Times New Roman" w:hAnsi="Times New Roman"/>
                <w:sz w:val="24"/>
                <w:szCs w:val="24"/>
              </w:rPr>
            </w:pPr>
            <w:r w:rsidRPr="007E6EE9">
              <w:rPr>
                <w:rFonts w:ascii="Times New Roman" w:hAnsi="Times New Roman"/>
                <w:sz w:val="24"/>
                <w:szCs w:val="24"/>
              </w:rPr>
              <w:t>30 542,00</w:t>
            </w:r>
          </w:p>
        </w:tc>
      </w:tr>
    </w:tbl>
    <w:p w:rsidR="00407D56" w:rsidRDefault="00A11D90" w:rsidP="00A11D90">
      <w:pPr>
        <w:tabs>
          <w:tab w:val="left" w:pos="720"/>
        </w:tabs>
        <w:ind w:right="46"/>
        <w:jc w:val="right"/>
        <w:rPr>
          <w:bCs/>
        </w:rPr>
      </w:pPr>
      <w:r>
        <w:rPr>
          <w:bCs/>
        </w:rPr>
        <w:t>.».</w:t>
      </w:r>
    </w:p>
    <w:sectPr w:rsidR="00407D56" w:rsidSect="00BE1707">
      <w:headerReference w:type="default" r:id="rId10"/>
      <w:pgSz w:w="16838" w:h="11906" w:orient="landscape"/>
      <w:pgMar w:top="1134" w:right="567" w:bottom="1134"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127" w:rsidRDefault="00D06127">
      <w:r>
        <w:separator/>
      </w:r>
    </w:p>
  </w:endnote>
  <w:endnote w:type="continuationSeparator" w:id="1">
    <w:p w:rsidR="00D06127" w:rsidRDefault="00D061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127" w:rsidRDefault="00D06127">
      <w:r>
        <w:separator/>
      </w:r>
    </w:p>
  </w:footnote>
  <w:footnote w:type="continuationSeparator" w:id="1">
    <w:p w:rsidR="00D06127" w:rsidRDefault="00D061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9116746"/>
      <w:docPartObj>
        <w:docPartGallery w:val="Page Numbers (Top of Page)"/>
        <w:docPartUnique/>
      </w:docPartObj>
    </w:sdtPr>
    <w:sdtContent>
      <w:p w:rsidR="007E6EE9" w:rsidRDefault="00F05EBD">
        <w:pPr>
          <w:pStyle w:val="a5"/>
          <w:jc w:val="center"/>
        </w:pPr>
        <w:r>
          <w:fldChar w:fldCharType="begin"/>
        </w:r>
        <w:r w:rsidR="007E6EE9">
          <w:instrText>PAGE   \* MERGEFORMAT</w:instrText>
        </w:r>
        <w:r>
          <w:fldChar w:fldCharType="separate"/>
        </w:r>
        <w:r w:rsidR="000C3E3E">
          <w:rPr>
            <w:noProof/>
          </w:rPr>
          <w:t>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EE9" w:rsidRDefault="00F05EBD">
    <w:pPr>
      <w:pStyle w:val="a5"/>
      <w:jc w:val="center"/>
    </w:pPr>
    <w:r>
      <w:fldChar w:fldCharType="begin"/>
    </w:r>
    <w:r w:rsidR="007E6EE9">
      <w:instrText>PAGE   \* MERGEFORMAT</w:instrText>
    </w:r>
    <w:r>
      <w:fldChar w:fldCharType="separate"/>
    </w:r>
    <w:r w:rsidR="000C3E3E">
      <w:rPr>
        <w:noProof/>
      </w:rPr>
      <w:t>25</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1">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3">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5">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8">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9">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5"/>
  </w:num>
  <w:num w:numId="4">
    <w:abstractNumId w:val="14"/>
  </w:num>
  <w:num w:numId="5">
    <w:abstractNumId w:val="18"/>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11266"/>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67DA1"/>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B5317"/>
    <w:rsid w:val="000C171F"/>
    <w:rsid w:val="000C1E14"/>
    <w:rsid w:val="000C3E3E"/>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83A31"/>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3958"/>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38C7"/>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4004"/>
    <w:rsid w:val="0053585F"/>
    <w:rsid w:val="005401FC"/>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0C4C"/>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26B4"/>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6EE9"/>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1D90"/>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90113"/>
    <w:rsid w:val="00A93620"/>
    <w:rsid w:val="00A95CDE"/>
    <w:rsid w:val="00A96F65"/>
    <w:rsid w:val="00AA020F"/>
    <w:rsid w:val="00AA1323"/>
    <w:rsid w:val="00AA4E95"/>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1707"/>
    <w:rsid w:val="00BE2145"/>
    <w:rsid w:val="00BE3047"/>
    <w:rsid w:val="00BE3085"/>
    <w:rsid w:val="00BE36E8"/>
    <w:rsid w:val="00BE5F22"/>
    <w:rsid w:val="00BE7D0B"/>
    <w:rsid w:val="00BF1C1A"/>
    <w:rsid w:val="00BF29F5"/>
    <w:rsid w:val="00BF3055"/>
    <w:rsid w:val="00BF4E15"/>
    <w:rsid w:val="00C00870"/>
    <w:rsid w:val="00C01321"/>
    <w:rsid w:val="00C013B9"/>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1FFD"/>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6127"/>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4A70"/>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54C7"/>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349C"/>
    <w:rsid w:val="00E74519"/>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5EBD"/>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2EF3"/>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661021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699CF-8A9E-44F6-88F0-2C5E31C62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2977</Words>
  <Characters>16974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2015-11-30T04:26:00Z</cp:lastPrinted>
  <dcterms:created xsi:type="dcterms:W3CDTF">2015-12-07T07:19:00Z</dcterms:created>
  <dcterms:modified xsi:type="dcterms:W3CDTF">2015-12-07T07:19:00Z</dcterms:modified>
</cp:coreProperties>
</file>